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E8" w:rsidRPr="005A4C2A" w:rsidRDefault="005132E8" w:rsidP="00EF6242">
      <w:pPr>
        <w:pStyle w:val="consnonformat0"/>
        <w:tabs>
          <w:tab w:val="left" w:pos="14940"/>
        </w:tabs>
        <w:spacing w:before="0" w:beforeAutospacing="0" w:after="0" w:afterAutospacing="0" w:line="276" w:lineRule="auto"/>
        <w:ind w:right="-593"/>
        <w:jc w:val="both"/>
        <w:rPr>
          <w:color w:val="000000"/>
        </w:rPr>
      </w:pPr>
    </w:p>
    <w:p w:rsidR="005132E8" w:rsidRPr="005A4C2A" w:rsidRDefault="005132E8" w:rsidP="00EF6242">
      <w:pPr>
        <w:pStyle w:val="consnonformat0"/>
        <w:spacing w:before="0" w:beforeAutospacing="0" w:after="0" w:afterAutospacing="0" w:line="276" w:lineRule="auto"/>
        <w:jc w:val="right"/>
        <w:rPr>
          <w:bCs/>
          <w:color w:val="000000"/>
        </w:rPr>
      </w:pPr>
      <w:r w:rsidRPr="005A4C2A">
        <w:rPr>
          <w:bCs/>
          <w:color w:val="000000"/>
        </w:rPr>
        <w:t xml:space="preserve">                                                             УТВЕРЖДЕНА</w:t>
      </w:r>
    </w:p>
    <w:p w:rsidR="005132E8" w:rsidRPr="005A4C2A" w:rsidRDefault="005132E8" w:rsidP="00EF6242">
      <w:pPr>
        <w:pStyle w:val="consnonformat0"/>
        <w:spacing w:before="0" w:beforeAutospacing="0" w:after="0" w:afterAutospacing="0" w:line="276" w:lineRule="auto"/>
        <w:jc w:val="right"/>
        <w:rPr>
          <w:color w:val="000000"/>
        </w:rPr>
      </w:pPr>
      <w:r w:rsidRPr="005A4C2A">
        <w:rPr>
          <w:bCs/>
          <w:color w:val="000000"/>
        </w:rPr>
        <w:t xml:space="preserve">                                                                                    </w:t>
      </w:r>
      <w:r w:rsidRPr="005A4C2A">
        <w:rPr>
          <w:color w:val="000000"/>
        </w:rPr>
        <w:t>Глава муниципального образования</w:t>
      </w:r>
    </w:p>
    <w:p w:rsidR="005132E8" w:rsidRDefault="005132E8" w:rsidP="00EF6242">
      <w:pPr>
        <w:pStyle w:val="consnonformat0"/>
        <w:spacing w:before="0" w:beforeAutospacing="0" w:after="0" w:afterAutospacing="0" w:line="276" w:lineRule="auto"/>
        <w:jc w:val="right"/>
        <w:rPr>
          <w:color w:val="000000"/>
        </w:rPr>
      </w:pPr>
      <w:r w:rsidRPr="005A4C2A">
        <w:rPr>
          <w:bCs/>
          <w:color w:val="000000"/>
        </w:rPr>
        <w:t xml:space="preserve">Гагаринского </w:t>
      </w:r>
      <w:r w:rsidRPr="005A4C2A">
        <w:rPr>
          <w:color w:val="000000"/>
        </w:rPr>
        <w:t>сельского поселения</w:t>
      </w:r>
    </w:p>
    <w:p w:rsidR="005132E8" w:rsidRPr="005A4C2A" w:rsidRDefault="005132E8" w:rsidP="00EF6242">
      <w:pPr>
        <w:pStyle w:val="consnonformat0"/>
        <w:spacing w:before="0" w:beforeAutospacing="0" w:after="0" w:afterAutospacing="0" w:line="276" w:lineRule="auto"/>
        <w:jc w:val="right"/>
        <w:rPr>
          <w:color w:val="000000"/>
        </w:rPr>
      </w:pPr>
      <w:r w:rsidRPr="005A4C2A">
        <w:rPr>
          <w:color w:val="000000"/>
        </w:rPr>
        <w:t xml:space="preserve">Гагаринского района </w:t>
      </w:r>
    </w:p>
    <w:p w:rsidR="005132E8" w:rsidRPr="005A4C2A" w:rsidRDefault="005132E8" w:rsidP="00EF6242">
      <w:pPr>
        <w:pStyle w:val="consnonformat0"/>
        <w:spacing w:before="0" w:beforeAutospacing="0" w:after="0" w:afterAutospacing="0" w:line="276" w:lineRule="auto"/>
        <w:jc w:val="right"/>
        <w:rPr>
          <w:bCs/>
          <w:color w:val="000000"/>
        </w:rPr>
      </w:pPr>
      <w:r w:rsidRPr="005A4C2A">
        <w:rPr>
          <w:color w:val="000000"/>
        </w:rPr>
        <w:t>Смоленской области</w:t>
      </w:r>
    </w:p>
    <w:p w:rsidR="005132E8" w:rsidRPr="005A4C2A" w:rsidRDefault="005132E8" w:rsidP="00EF6242">
      <w:pPr>
        <w:spacing w:line="276" w:lineRule="auto"/>
        <w:jc w:val="right"/>
        <w:rPr>
          <w:color w:val="000000"/>
        </w:rPr>
      </w:pPr>
      <w:proofErr w:type="spellStart"/>
      <w:r w:rsidRPr="005A4C2A">
        <w:rPr>
          <w:b/>
          <w:bCs/>
          <w:color w:val="000000"/>
        </w:rPr>
        <w:t>Т.П.Филимоненкова</w:t>
      </w:r>
      <w:proofErr w:type="spellEnd"/>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B50C9C" w:rsidRDefault="005132E8" w:rsidP="00EF6242">
      <w:pPr>
        <w:spacing w:line="276" w:lineRule="auto"/>
        <w:jc w:val="center"/>
        <w:rPr>
          <w:color w:val="000000"/>
          <w:sz w:val="32"/>
          <w:szCs w:val="32"/>
        </w:rPr>
      </w:pPr>
    </w:p>
    <w:p w:rsidR="005132E8" w:rsidRPr="00B50C9C" w:rsidRDefault="005132E8" w:rsidP="00EF6242">
      <w:pPr>
        <w:spacing w:line="276" w:lineRule="auto"/>
        <w:jc w:val="center"/>
        <w:rPr>
          <w:color w:val="000000"/>
          <w:sz w:val="32"/>
          <w:szCs w:val="32"/>
        </w:rPr>
      </w:pPr>
      <w:r w:rsidRPr="00B50C9C">
        <w:rPr>
          <w:rStyle w:val="af0"/>
          <w:color w:val="000000"/>
          <w:sz w:val="32"/>
          <w:szCs w:val="32"/>
        </w:rPr>
        <w:t>КОНКУРСНАЯ ДОКУМЕНТАЦИЯ</w:t>
      </w:r>
    </w:p>
    <w:p w:rsidR="005132E8" w:rsidRPr="005A4C2A" w:rsidRDefault="005132E8" w:rsidP="00B50C9C">
      <w:pPr>
        <w:pStyle w:val="a9"/>
        <w:spacing w:line="276" w:lineRule="auto"/>
        <w:rPr>
          <w:color w:val="000000"/>
          <w:sz w:val="24"/>
        </w:rPr>
      </w:pPr>
    </w:p>
    <w:p w:rsidR="005132E8" w:rsidRPr="005A4C2A" w:rsidRDefault="005132E8" w:rsidP="00B50C9C">
      <w:pPr>
        <w:pStyle w:val="a9"/>
        <w:spacing w:line="276" w:lineRule="auto"/>
        <w:rPr>
          <w:b w:val="0"/>
          <w:color w:val="000000"/>
          <w:sz w:val="24"/>
        </w:rPr>
      </w:pPr>
      <w:r w:rsidRPr="005A4C2A">
        <w:rPr>
          <w:rStyle w:val="af0"/>
          <w:color w:val="000000"/>
          <w:sz w:val="24"/>
        </w:rPr>
        <w:t>ОТКРЫТЫЙ КОНКУРС</w:t>
      </w:r>
    </w:p>
    <w:p w:rsidR="005132E8" w:rsidRPr="005A4C2A" w:rsidRDefault="005132E8" w:rsidP="00B50C9C">
      <w:pPr>
        <w:pStyle w:val="a9"/>
        <w:spacing w:line="276" w:lineRule="auto"/>
        <w:jc w:val="both"/>
        <w:rPr>
          <w:color w:val="000000"/>
        </w:rPr>
      </w:pPr>
      <w:r w:rsidRPr="005A4C2A">
        <w:rPr>
          <w:rStyle w:val="af0"/>
          <w:color w:val="000000"/>
          <w:sz w:val="24"/>
        </w:rPr>
        <w:t> </w:t>
      </w:r>
      <w:r w:rsidRPr="005A4C2A">
        <w:rPr>
          <w:color w:val="000000"/>
        </w:rPr>
        <w:t> </w:t>
      </w:r>
    </w:p>
    <w:p w:rsidR="005132E8" w:rsidRDefault="005132E8" w:rsidP="00EF6242">
      <w:pPr>
        <w:spacing w:line="276" w:lineRule="auto"/>
        <w:jc w:val="center"/>
        <w:rPr>
          <w:b/>
          <w:bCs/>
          <w:color w:val="000000"/>
        </w:rPr>
      </w:pPr>
      <w:r>
        <w:rPr>
          <w:b/>
          <w:bCs/>
          <w:color w:val="000000"/>
        </w:rPr>
        <w:t>НА ПРАВО ЗАКЛЮЧЕНИЯ ДОГО</w:t>
      </w:r>
      <w:r w:rsidRPr="005A4C2A">
        <w:rPr>
          <w:b/>
          <w:bCs/>
          <w:color w:val="000000"/>
        </w:rPr>
        <w:t xml:space="preserve">ВОРА АРЕНДЫ </w:t>
      </w:r>
    </w:p>
    <w:p w:rsidR="005132E8" w:rsidRPr="005A4C2A" w:rsidRDefault="005132E8" w:rsidP="00EF6242">
      <w:pPr>
        <w:spacing w:line="276" w:lineRule="auto"/>
        <w:jc w:val="center"/>
        <w:rPr>
          <w:color w:val="000000"/>
        </w:rPr>
      </w:pPr>
      <w:r w:rsidRPr="005A4C2A">
        <w:rPr>
          <w:b/>
          <w:bCs/>
          <w:color w:val="000000"/>
        </w:rPr>
        <w:t>ОБЪЕКТОВ ВОДОСНАБЖЕНИЯ И ВОДООТВЕДЕНИЯ, ПРИНАДЛЕЖАЩИХ НА ПРАВЕ СОБСТВЕННОСТИ МУНИЦИПАЛЬНОГО ОБРАЗОВАНИЯ ГАГАРИНСКОГО СЕЛЬСКОГО ПОСЕЛЕНИЯ ГАГАРИНСКОГО РАЙОНА СМОЛЕНСКОЙ ОБЛАСТИ</w:t>
      </w:r>
    </w:p>
    <w:p w:rsidR="005132E8" w:rsidRPr="005A4C2A" w:rsidRDefault="005132E8" w:rsidP="00EF6242">
      <w:pPr>
        <w:spacing w:line="276" w:lineRule="auto"/>
        <w:jc w:val="center"/>
        <w:rPr>
          <w:color w:val="000000"/>
        </w:rPr>
      </w:pPr>
    </w:p>
    <w:p w:rsidR="005132E8" w:rsidRPr="005A4C2A" w:rsidRDefault="005132E8" w:rsidP="00EF6242">
      <w:pPr>
        <w:spacing w:line="276" w:lineRule="auto"/>
        <w:jc w:val="center"/>
        <w:rPr>
          <w:color w:val="000000"/>
        </w:rPr>
      </w:pPr>
    </w:p>
    <w:p w:rsidR="005132E8" w:rsidRPr="005A4C2A" w:rsidRDefault="005132E8" w:rsidP="00EF6242">
      <w:pPr>
        <w:spacing w:line="276" w:lineRule="auto"/>
        <w:jc w:val="both"/>
        <w:rPr>
          <w:color w:val="000000"/>
        </w:rPr>
      </w:pPr>
      <w:r w:rsidRPr="005A4C2A">
        <w:rPr>
          <w:b/>
          <w:bCs/>
          <w:color w:val="000000"/>
        </w:rPr>
        <w:t> </w:t>
      </w:r>
    </w:p>
    <w:p w:rsidR="005132E8" w:rsidRPr="005A4C2A" w:rsidRDefault="005132E8" w:rsidP="00EF6242">
      <w:pPr>
        <w:spacing w:line="276" w:lineRule="auto"/>
        <w:jc w:val="both"/>
        <w:rPr>
          <w:color w:val="000000"/>
        </w:rPr>
      </w:pPr>
      <w:r w:rsidRPr="005A4C2A">
        <w:rPr>
          <w:b/>
          <w:bCs/>
          <w:color w:val="000000"/>
        </w:rPr>
        <w:t> </w:t>
      </w:r>
    </w:p>
    <w:p w:rsidR="005132E8" w:rsidRPr="005A4C2A" w:rsidRDefault="005132E8" w:rsidP="00EF6242">
      <w:pPr>
        <w:spacing w:line="276" w:lineRule="auto"/>
        <w:jc w:val="both"/>
        <w:rPr>
          <w:color w:val="000000"/>
        </w:rPr>
      </w:pPr>
      <w:r w:rsidRPr="005A4C2A">
        <w:rPr>
          <w:b/>
          <w:bCs/>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p>
    <w:p w:rsidR="005132E8" w:rsidRPr="005A4C2A" w:rsidRDefault="005132E8" w:rsidP="00EF6242">
      <w:pPr>
        <w:spacing w:line="276" w:lineRule="auto"/>
        <w:jc w:val="both"/>
        <w:rPr>
          <w:color w:val="000000"/>
        </w:rPr>
      </w:pPr>
    </w:p>
    <w:p w:rsidR="005132E8" w:rsidRPr="005A4C2A" w:rsidRDefault="005132E8" w:rsidP="00EF6242">
      <w:pPr>
        <w:spacing w:line="276" w:lineRule="auto"/>
        <w:jc w:val="both"/>
        <w:rPr>
          <w:color w:val="000000"/>
        </w:rPr>
      </w:pPr>
    </w:p>
    <w:p w:rsidR="005132E8" w:rsidRPr="005A4C2A" w:rsidRDefault="005132E8" w:rsidP="00EF6242">
      <w:pPr>
        <w:spacing w:line="276" w:lineRule="auto"/>
        <w:jc w:val="both"/>
        <w:rPr>
          <w:color w:val="000000"/>
        </w:rPr>
      </w:pP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both"/>
        <w:rPr>
          <w:color w:val="000000"/>
        </w:rPr>
      </w:pPr>
      <w:r w:rsidRPr="005A4C2A">
        <w:rPr>
          <w:color w:val="000000"/>
        </w:rPr>
        <w:t> </w:t>
      </w:r>
    </w:p>
    <w:p w:rsidR="005132E8" w:rsidRPr="005A4C2A" w:rsidRDefault="005132E8" w:rsidP="00EF6242">
      <w:pPr>
        <w:spacing w:line="276" w:lineRule="auto"/>
        <w:jc w:val="center"/>
        <w:rPr>
          <w:b/>
          <w:color w:val="000000"/>
          <w:sz w:val="28"/>
          <w:szCs w:val="28"/>
        </w:rPr>
      </w:pPr>
    </w:p>
    <w:p w:rsidR="005132E8" w:rsidRPr="005A4C2A" w:rsidRDefault="005132E8" w:rsidP="00EF6242">
      <w:pPr>
        <w:spacing w:line="276" w:lineRule="auto"/>
        <w:jc w:val="center"/>
        <w:rPr>
          <w:b/>
          <w:color w:val="000000"/>
          <w:sz w:val="28"/>
          <w:szCs w:val="28"/>
        </w:rPr>
      </w:pPr>
      <w:proofErr w:type="spellStart"/>
      <w:r w:rsidRPr="005A4C2A">
        <w:rPr>
          <w:b/>
          <w:color w:val="000000"/>
          <w:sz w:val="28"/>
          <w:szCs w:val="28"/>
        </w:rPr>
        <w:t>д.Клушино</w:t>
      </w:r>
      <w:proofErr w:type="spellEnd"/>
    </w:p>
    <w:p w:rsidR="005132E8" w:rsidRPr="005A4C2A" w:rsidRDefault="005132E8" w:rsidP="00EF6242">
      <w:pPr>
        <w:spacing w:line="276" w:lineRule="auto"/>
        <w:jc w:val="center"/>
        <w:rPr>
          <w:color w:val="000000"/>
        </w:rPr>
      </w:pPr>
      <w:r w:rsidRPr="005A4C2A">
        <w:rPr>
          <w:color w:val="000000"/>
        </w:rPr>
        <w:t>201</w:t>
      </w:r>
      <w:r>
        <w:rPr>
          <w:color w:val="000000"/>
        </w:rPr>
        <w:t>9</w:t>
      </w:r>
      <w:r w:rsidRPr="005A4C2A">
        <w:rPr>
          <w:color w:val="000000"/>
        </w:rPr>
        <w:t xml:space="preserve"> год</w:t>
      </w:r>
    </w:p>
    <w:p w:rsidR="005132E8" w:rsidRPr="005A4C2A" w:rsidRDefault="005132E8" w:rsidP="00EF6242">
      <w:pPr>
        <w:spacing w:line="276" w:lineRule="auto"/>
        <w:jc w:val="both"/>
        <w:rPr>
          <w:color w:val="000000"/>
        </w:rPr>
      </w:pPr>
      <w:r w:rsidRPr="005A4C2A">
        <w:rPr>
          <w:color w:val="000000"/>
        </w:rPr>
        <w:t> </w:t>
      </w:r>
    </w:p>
    <w:p w:rsidR="00352C2D" w:rsidRDefault="00352C2D" w:rsidP="00EF6242">
      <w:pPr>
        <w:spacing w:line="276" w:lineRule="auto"/>
        <w:jc w:val="center"/>
        <w:rPr>
          <w:b/>
          <w:bCs/>
          <w:color w:val="000000"/>
          <w:sz w:val="28"/>
          <w:szCs w:val="28"/>
          <w:u w:val="single"/>
        </w:rPr>
      </w:pPr>
    </w:p>
    <w:p w:rsidR="00B44D95" w:rsidRDefault="00B44D95" w:rsidP="00EF6242">
      <w:pPr>
        <w:spacing w:line="276" w:lineRule="auto"/>
        <w:jc w:val="center"/>
        <w:rPr>
          <w:b/>
          <w:bCs/>
          <w:color w:val="000000"/>
          <w:sz w:val="28"/>
          <w:szCs w:val="28"/>
          <w:u w:val="single"/>
        </w:rPr>
      </w:pPr>
    </w:p>
    <w:p w:rsidR="00B44D95" w:rsidRDefault="00B44D95" w:rsidP="00EF6242">
      <w:pPr>
        <w:spacing w:line="276" w:lineRule="auto"/>
        <w:jc w:val="center"/>
        <w:rPr>
          <w:b/>
          <w:bCs/>
          <w:color w:val="000000"/>
          <w:sz w:val="28"/>
          <w:szCs w:val="28"/>
          <w:u w:val="single"/>
        </w:rPr>
      </w:pPr>
    </w:p>
    <w:p w:rsidR="005132E8" w:rsidRPr="005A4C2A" w:rsidRDefault="005132E8" w:rsidP="00EF6242">
      <w:pPr>
        <w:spacing w:line="276" w:lineRule="auto"/>
        <w:jc w:val="center"/>
        <w:rPr>
          <w:color w:val="000000"/>
          <w:sz w:val="28"/>
          <w:szCs w:val="28"/>
          <w:u w:val="single"/>
        </w:rPr>
      </w:pPr>
      <w:r w:rsidRPr="005A4C2A">
        <w:rPr>
          <w:b/>
          <w:bCs/>
          <w:color w:val="000000"/>
          <w:sz w:val="28"/>
          <w:szCs w:val="28"/>
          <w:u w:val="single"/>
        </w:rPr>
        <w:t>1.Общие положения.</w:t>
      </w:r>
    </w:p>
    <w:p w:rsidR="005132E8" w:rsidRPr="005A4C2A" w:rsidRDefault="005132E8" w:rsidP="00E14062">
      <w:pPr>
        <w:spacing w:line="276" w:lineRule="auto"/>
        <w:ind w:firstLine="377"/>
        <w:jc w:val="both"/>
        <w:rPr>
          <w:color w:val="000000"/>
          <w:sz w:val="28"/>
          <w:szCs w:val="28"/>
        </w:rPr>
      </w:pPr>
      <w:r w:rsidRPr="005A4C2A">
        <w:rPr>
          <w:color w:val="000000"/>
          <w:sz w:val="28"/>
          <w:szCs w:val="28"/>
        </w:rPr>
        <w:t>1.1.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132E8" w:rsidRPr="005A4C2A" w:rsidRDefault="005132E8" w:rsidP="00E14062">
      <w:pPr>
        <w:pStyle w:val="3"/>
        <w:spacing w:line="276" w:lineRule="auto"/>
        <w:ind w:right="103" w:firstLine="377"/>
        <w:jc w:val="both"/>
        <w:rPr>
          <w:b w:val="0"/>
          <w:sz w:val="28"/>
          <w:szCs w:val="28"/>
        </w:rPr>
      </w:pPr>
      <w:r w:rsidRPr="005A4C2A">
        <w:rPr>
          <w:b w:val="0"/>
          <w:sz w:val="28"/>
          <w:szCs w:val="28"/>
        </w:rPr>
        <w:t>1.2. Организатором конкурса является Администрация Гагаринского сельского поселения Гагаринского района Смоленской области (далее - Организатор конкурса).</w:t>
      </w:r>
    </w:p>
    <w:p w:rsidR="005132E8" w:rsidRPr="005A4C2A" w:rsidRDefault="005132E8" w:rsidP="00E14062">
      <w:pPr>
        <w:pStyle w:val="3"/>
        <w:spacing w:line="276" w:lineRule="auto"/>
        <w:ind w:firstLine="377"/>
        <w:rPr>
          <w:b w:val="0"/>
          <w:sz w:val="28"/>
          <w:szCs w:val="28"/>
        </w:rPr>
      </w:pPr>
      <w:r w:rsidRPr="005A4C2A">
        <w:rPr>
          <w:b w:val="0"/>
          <w:sz w:val="28"/>
          <w:szCs w:val="28"/>
        </w:rPr>
        <w:t>1.3. Сведения об Организаторе конкурса:</w:t>
      </w:r>
    </w:p>
    <w:p w:rsidR="005132E8" w:rsidRPr="005A4C2A" w:rsidRDefault="005132E8" w:rsidP="00EF6242">
      <w:pPr>
        <w:spacing w:line="276" w:lineRule="auto"/>
        <w:jc w:val="both"/>
        <w:rPr>
          <w:sz w:val="28"/>
          <w:szCs w:val="28"/>
        </w:rPr>
      </w:pPr>
      <w:r w:rsidRPr="005A4C2A">
        <w:rPr>
          <w:sz w:val="28"/>
          <w:szCs w:val="28"/>
        </w:rPr>
        <w:t xml:space="preserve"> - Администрация Гагаринского сельского поселения Гагаринского района Смоленской области;</w:t>
      </w:r>
    </w:p>
    <w:p w:rsidR="005132E8" w:rsidRPr="005A4C2A" w:rsidRDefault="005132E8" w:rsidP="00EF6242">
      <w:pPr>
        <w:spacing w:line="276" w:lineRule="auto"/>
        <w:jc w:val="both"/>
        <w:rPr>
          <w:sz w:val="28"/>
          <w:szCs w:val="28"/>
        </w:rPr>
      </w:pPr>
      <w:r w:rsidRPr="005A4C2A">
        <w:rPr>
          <w:sz w:val="28"/>
          <w:szCs w:val="28"/>
        </w:rPr>
        <w:t xml:space="preserve"> - Почтовый адрес: 215033, д. </w:t>
      </w:r>
      <w:proofErr w:type="spellStart"/>
      <w:r w:rsidRPr="005A4C2A">
        <w:rPr>
          <w:sz w:val="28"/>
          <w:szCs w:val="28"/>
        </w:rPr>
        <w:t>Клушино</w:t>
      </w:r>
      <w:proofErr w:type="spellEnd"/>
      <w:r w:rsidRPr="005A4C2A">
        <w:rPr>
          <w:sz w:val="28"/>
          <w:szCs w:val="28"/>
        </w:rPr>
        <w:t xml:space="preserve"> Гагаринского района Смоленской области, ул. Гагарина, д.2;</w:t>
      </w:r>
    </w:p>
    <w:p w:rsidR="005132E8" w:rsidRPr="005A4C2A" w:rsidRDefault="005132E8" w:rsidP="00EF6242">
      <w:pPr>
        <w:spacing w:line="276" w:lineRule="auto"/>
        <w:rPr>
          <w:sz w:val="28"/>
          <w:szCs w:val="28"/>
        </w:rPr>
      </w:pPr>
      <w:r w:rsidRPr="005A4C2A">
        <w:rPr>
          <w:sz w:val="28"/>
          <w:szCs w:val="28"/>
        </w:rPr>
        <w:t xml:space="preserve"> - Контактный телефон: - 8-(48135)-3-67-46; - 7-45-31;</w:t>
      </w:r>
    </w:p>
    <w:p w:rsidR="005132E8" w:rsidRPr="005A4C2A" w:rsidRDefault="005132E8" w:rsidP="00EF6242">
      <w:pPr>
        <w:spacing w:line="276" w:lineRule="auto"/>
        <w:rPr>
          <w:sz w:val="28"/>
          <w:szCs w:val="28"/>
        </w:rPr>
      </w:pPr>
      <w:r w:rsidRPr="005A4C2A">
        <w:rPr>
          <w:sz w:val="28"/>
          <w:szCs w:val="28"/>
        </w:rPr>
        <w:t xml:space="preserve"> - Адрес электронной почты: </w:t>
      </w:r>
      <w:proofErr w:type="spellStart"/>
      <w:r w:rsidRPr="005A4C2A">
        <w:rPr>
          <w:sz w:val="28"/>
          <w:szCs w:val="28"/>
          <w:lang w:val="en-US"/>
        </w:rPr>
        <w:t>gagarinskoegag</w:t>
      </w:r>
      <w:proofErr w:type="spellEnd"/>
      <w:r w:rsidRPr="005A4C2A">
        <w:rPr>
          <w:sz w:val="28"/>
          <w:szCs w:val="28"/>
        </w:rPr>
        <w:t>@</w:t>
      </w:r>
      <w:r w:rsidRPr="005A4C2A">
        <w:rPr>
          <w:sz w:val="28"/>
          <w:szCs w:val="28"/>
          <w:lang w:val="en-US"/>
        </w:rPr>
        <w:t>mail</w:t>
      </w:r>
      <w:r w:rsidRPr="005A4C2A">
        <w:rPr>
          <w:sz w:val="28"/>
          <w:szCs w:val="28"/>
        </w:rPr>
        <w:t>.</w:t>
      </w:r>
      <w:proofErr w:type="spellStart"/>
      <w:r w:rsidRPr="005A4C2A">
        <w:rPr>
          <w:sz w:val="28"/>
          <w:szCs w:val="28"/>
          <w:lang w:val="en-US"/>
        </w:rPr>
        <w:t>ru</w:t>
      </w:r>
      <w:proofErr w:type="spellEnd"/>
    </w:p>
    <w:p w:rsidR="005132E8" w:rsidRPr="005A4C2A" w:rsidRDefault="005132E8" w:rsidP="00EF6242">
      <w:pPr>
        <w:spacing w:line="276" w:lineRule="auto"/>
        <w:rPr>
          <w:sz w:val="28"/>
          <w:szCs w:val="28"/>
        </w:rPr>
      </w:pPr>
      <w:r w:rsidRPr="005A4C2A">
        <w:rPr>
          <w:sz w:val="28"/>
          <w:szCs w:val="28"/>
        </w:rPr>
        <w:t xml:space="preserve"> - Официальный сайт организатора конкурса:</w:t>
      </w:r>
      <w:r w:rsidRPr="00B50C9C">
        <w:rPr>
          <w:sz w:val="28"/>
          <w:szCs w:val="28"/>
        </w:rPr>
        <w:t xml:space="preserve"> </w:t>
      </w:r>
      <w:hyperlink r:id="rId7" w:history="1">
        <w:r w:rsidRPr="00B50C9C">
          <w:rPr>
            <w:rStyle w:val="a3"/>
            <w:color w:val="auto"/>
            <w:sz w:val="28"/>
            <w:szCs w:val="28"/>
          </w:rPr>
          <w:t>www.torgi.gov.ru</w:t>
        </w:r>
      </w:hyperlink>
    </w:p>
    <w:p w:rsidR="005132E8" w:rsidRPr="005A4C2A" w:rsidRDefault="005132E8" w:rsidP="00EF6242">
      <w:pPr>
        <w:spacing w:line="276" w:lineRule="auto"/>
        <w:rPr>
          <w:sz w:val="28"/>
          <w:szCs w:val="28"/>
        </w:rPr>
      </w:pPr>
      <w:r w:rsidRPr="005A4C2A">
        <w:rPr>
          <w:sz w:val="28"/>
          <w:szCs w:val="28"/>
        </w:rPr>
        <w:t xml:space="preserve">- </w:t>
      </w:r>
      <w:r w:rsidRPr="005A4C2A">
        <w:rPr>
          <w:sz w:val="28"/>
          <w:szCs w:val="28"/>
          <w:u w:val="single"/>
        </w:rPr>
        <w:t>Контактные лица</w:t>
      </w:r>
      <w:r w:rsidRPr="005A4C2A">
        <w:rPr>
          <w:sz w:val="28"/>
          <w:szCs w:val="28"/>
        </w:rPr>
        <w:t xml:space="preserve">: Глава муниципального образования поселения – </w:t>
      </w:r>
      <w:proofErr w:type="spellStart"/>
      <w:r w:rsidRPr="005A4C2A">
        <w:rPr>
          <w:sz w:val="28"/>
          <w:szCs w:val="28"/>
        </w:rPr>
        <w:t>Филимоненкова</w:t>
      </w:r>
      <w:proofErr w:type="spellEnd"/>
      <w:r w:rsidRPr="005A4C2A">
        <w:rPr>
          <w:sz w:val="28"/>
          <w:szCs w:val="28"/>
        </w:rPr>
        <w:t xml:space="preserve"> Татьяна Петровна, старший менеджер-бухгалтер – </w:t>
      </w:r>
      <w:proofErr w:type="spellStart"/>
      <w:r w:rsidRPr="005A4C2A">
        <w:rPr>
          <w:sz w:val="28"/>
          <w:szCs w:val="28"/>
        </w:rPr>
        <w:t>Буланцева</w:t>
      </w:r>
      <w:proofErr w:type="spellEnd"/>
      <w:r w:rsidRPr="005A4C2A">
        <w:rPr>
          <w:sz w:val="28"/>
          <w:szCs w:val="28"/>
        </w:rPr>
        <w:t xml:space="preserve"> Татьяна Ивановна</w:t>
      </w:r>
    </w:p>
    <w:p w:rsidR="005132E8" w:rsidRPr="005A4C2A" w:rsidRDefault="005132E8" w:rsidP="00550438">
      <w:pPr>
        <w:pStyle w:val="af1"/>
        <w:spacing w:line="276" w:lineRule="auto"/>
        <w:ind w:left="0" w:firstLine="377"/>
        <w:jc w:val="both"/>
        <w:rPr>
          <w:sz w:val="28"/>
          <w:szCs w:val="28"/>
        </w:rPr>
      </w:pPr>
      <w:r w:rsidRPr="005A4C2A">
        <w:rPr>
          <w:color w:val="000000"/>
          <w:sz w:val="28"/>
          <w:szCs w:val="28"/>
        </w:rPr>
        <w:t xml:space="preserve">1.4. Открытый конкурс проводится на основании </w:t>
      </w:r>
      <w:r w:rsidR="004A7BB3">
        <w:rPr>
          <w:color w:val="000000"/>
          <w:sz w:val="28"/>
          <w:szCs w:val="28"/>
        </w:rPr>
        <w:t xml:space="preserve">Постановления Администрации Гагаринского сельского поселения Гагаринского района Смоленской области от  10.04.2019 года </w:t>
      </w:r>
      <w:r w:rsidR="004A7BB3" w:rsidRPr="00A24378">
        <w:rPr>
          <w:color w:val="000000"/>
          <w:sz w:val="28"/>
          <w:szCs w:val="28"/>
        </w:rPr>
        <w:t>№</w:t>
      </w:r>
      <w:r w:rsidR="00B14CC6">
        <w:rPr>
          <w:color w:val="000000"/>
          <w:sz w:val="28"/>
          <w:szCs w:val="28"/>
        </w:rPr>
        <w:t>17</w:t>
      </w:r>
      <w:r w:rsidR="004A7BB3" w:rsidRPr="00A24378">
        <w:rPr>
          <w:color w:val="000000"/>
          <w:sz w:val="28"/>
          <w:szCs w:val="28"/>
        </w:rPr>
        <w:t xml:space="preserve"> «</w:t>
      </w:r>
      <w:r w:rsidR="004A7BB3" w:rsidRPr="00A24378">
        <w:rPr>
          <w:sz w:val="28"/>
          <w:szCs w:val="28"/>
        </w:rPr>
        <w:t>О проведении  открытого  конкурса  на право заключения договора аренды объектов водоснабжения</w:t>
      </w:r>
      <w:r w:rsidR="00FD4CE7">
        <w:rPr>
          <w:sz w:val="28"/>
          <w:szCs w:val="28"/>
        </w:rPr>
        <w:t xml:space="preserve"> и водоотведения</w:t>
      </w:r>
      <w:r w:rsidR="004A7BB3" w:rsidRPr="00A24378">
        <w:rPr>
          <w:sz w:val="28"/>
          <w:szCs w:val="28"/>
        </w:rPr>
        <w:t xml:space="preserve"> принадлежащих на праве собственности муниципальному образованию Гагаринского сельского поселения Гагаринского района Смоленской области</w:t>
      </w:r>
      <w:r w:rsidR="00B14CC6">
        <w:rPr>
          <w:sz w:val="28"/>
          <w:szCs w:val="28"/>
        </w:rPr>
        <w:t>»</w:t>
      </w:r>
      <w:r w:rsidR="00A24378">
        <w:rPr>
          <w:sz w:val="28"/>
          <w:szCs w:val="28"/>
        </w:rPr>
        <w:t>.</w:t>
      </w:r>
    </w:p>
    <w:p w:rsidR="005132E8" w:rsidRPr="005A4C2A" w:rsidRDefault="005132E8" w:rsidP="00550438">
      <w:pPr>
        <w:pStyle w:val="af1"/>
        <w:spacing w:line="276" w:lineRule="auto"/>
        <w:ind w:left="0" w:firstLine="377"/>
        <w:jc w:val="both"/>
        <w:rPr>
          <w:sz w:val="28"/>
          <w:szCs w:val="28"/>
        </w:rPr>
      </w:pPr>
      <w:r w:rsidRPr="005A4C2A">
        <w:rPr>
          <w:color w:val="000000"/>
          <w:sz w:val="28"/>
          <w:szCs w:val="28"/>
        </w:rPr>
        <w:t xml:space="preserve">1.5. Конкурс проводит Единая комиссия, созданная на основании  Постановления Администрации Гагаринского сельского поселения Гагаринского района Смоленской области от </w:t>
      </w:r>
      <w:r w:rsidR="00A24378">
        <w:rPr>
          <w:color w:val="000000"/>
          <w:sz w:val="28"/>
          <w:szCs w:val="28"/>
        </w:rPr>
        <w:t>25.03.2019 №14</w:t>
      </w:r>
      <w:r w:rsidRPr="005A4C2A">
        <w:rPr>
          <w:color w:val="000000"/>
          <w:sz w:val="28"/>
          <w:szCs w:val="28"/>
        </w:rPr>
        <w:t xml:space="preserve"> «О создании Единой (конкурсной, аукционной)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Гагаринского сельского поселения</w:t>
      </w:r>
      <w:r w:rsidRPr="005A4C2A">
        <w:rPr>
          <w:sz w:val="28"/>
          <w:szCs w:val="28"/>
        </w:rPr>
        <w:t xml:space="preserve"> Гагаринского района Смоленской области»</w:t>
      </w:r>
      <w:r w:rsidR="00A24378">
        <w:rPr>
          <w:sz w:val="28"/>
          <w:szCs w:val="28"/>
        </w:rPr>
        <w:t>.</w:t>
      </w:r>
    </w:p>
    <w:p w:rsidR="005132E8" w:rsidRPr="005A4C2A" w:rsidRDefault="005132E8" w:rsidP="005307AE">
      <w:pPr>
        <w:spacing w:line="276" w:lineRule="auto"/>
        <w:ind w:firstLine="377"/>
        <w:jc w:val="both"/>
        <w:rPr>
          <w:color w:val="000000"/>
          <w:sz w:val="28"/>
          <w:szCs w:val="28"/>
        </w:rPr>
      </w:pPr>
      <w:r w:rsidRPr="005A4C2A">
        <w:rPr>
          <w:color w:val="000000"/>
          <w:sz w:val="28"/>
          <w:szCs w:val="28"/>
        </w:rPr>
        <w:lastRenderedPageBreak/>
        <w:t>1.6. Участник конкурса несет все расходы, связанные с подготовкой и подачей заявки на участие в конкурсе, участием в конкурсе и заключением договора аренды по результатам конкурса.</w:t>
      </w:r>
    </w:p>
    <w:p w:rsidR="005132E8" w:rsidRDefault="005132E8" w:rsidP="00D13829">
      <w:pPr>
        <w:spacing w:line="276" w:lineRule="auto"/>
        <w:ind w:firstLine="377"/>
        <w:jc w:val="both"/>
        <w:rPr>
          <w:color w:val="000000"/>
          <w:sz w:val="28"/>
          <w:szCs w:val="28"/>
        </w:rPr>
      </w:pPr>
      <w:r w:rsidRPr="005A4C2A">
        <w:rPr>
          <w:color w:val="000000"/>
          <w:sz w:val="28"/>
          <w:szCs w:val="28"/>
        </w:rPr>
        <w:t xml:space="preserve">1.7. Предмет конкурса: «Право заключения договора аренды объектов водоснабжения (транспортировка питьевой воды) и </w:t>
      </w:r>
      <w:proofErr w:type="gramStart"/>
      <w:r w:rsidRPr="005A4C2A">
        <w:rPr>
          <w:color w:val="000000"/>
          <w:sz w:val="28"/>
          <w:szCs w:val="28"/>
        </w:rPr>
        <w:t>водоотведения,  принадлежащих</w:t>
      </w:r>
      <w:proofErr w:type="gramEnd"/>
      <w:r w:rsidRPr="005A4C2A">
        <w:rPr>
          <w:color w:val="000000"/>
          <w:sz w:val="28"/>
          <w:szCs w:val="28"/>
        </w:rPr>
        <w:t xml:space="preserve"> на праве собственности муниципального образования Гагаринского сельского поселения Гагаринского района Смоленской области:</w:t>
      </w:r>
    </w:p>
    <w:p w:rsidR="00F27DF0" w:rsidRPr="005A4C2A" w:rsidRDefault="00F27DF0" w:rsidP="00F27DF0">
      <w:pPr>
        <w:spacing w:line="276" w:lineRule="auto"/>
        <w:jc w:val="both"/>
        <w:rPr>
          <w:rStyle w:val="s1"/>
          <w:b/>
          <w:bCs/>
          <w:color w:val="000000"/>
          <w:sz w:val="28"/>
          <w:szCs w:val="28"/>
          <w:u w:val="single"/>
        </w:rPr>
      </w:pPr>
      <w:r>
        <w:rPr>
          <w:color w:val="000000"/>
          <w:sz w:val="28"/>
          <w:szCs w:val="28"/>
        </w:rPr>
        <w:t xml:space="preserve"> </w:t>
      </w:r>
    </w:p>
    <w:p w:rsidR="001A74BA" w:rsidRDefault="001A74BA" w:rsidP="00EF6242">
      <w:pPr>
        <w:pStyle w:val="p7"/>
        <w:spacing w:before="0" w:beforeAutospacing="0" w:after="0" w:afterAutospacing="0" w:line="276" w:lineRule="auto"/>
        <w:jc w:val="both"/>
        <w:rPr>
          <w:rStyle w:val="s1"/>
          <w:b/>
          <w:bCs/>
          <w:color w:val="000000"/>
          <w:sz w:val="28"/>
          <w:szCs w:val="28"/>
        </w:rPr>
      </w:pPr>
      <w:r>
        <w:rPr>
          <w:rStyle w:val="s1"/>
          <w:b/>
          <w:bCs/>
          <w:color w:val="000000"/>
          <w:sz w:val="28"/>
          <w:szCs w:val="28"/>
        </w:rPr>
        <w:t xml:space="preserve"> Система водоснабжения в </w:t>
      </w:r>
      <w:proofErr w:type="spellStart"/>
      <w:r>
        <w:rPr>
          <w:rStyle w:val="s1"/>
          <w:b/>
          <w:bCs/>
          <w:color w:val="000000"/>
          <w:sz w:val="28"/>
          <w:szCs w:val="28"/>
        </w:rPr>
        <w:t>д.Клушино</w:t>
      </w:r>
      <w:proofErr w:type="spellEnd"/>
      <w:r w:rsidR="00F27DF0">
        <w:rPr>
          <w:rStyle w:val="s1"/>
          <w:b/>
          <w:bCs/>
          <w:color w:val="000000"/>
          <w:sz w:val="28"/>
          <w:szCs w:val="28"/>
        </w:rPr>
        <w:t xml:space="preserve"> и в </w:t>
      </w:r>
      <w:proofErr w:type="spellStart"/>
      <w:r w:rsidR="00F27DF0">
        <w:rPr>
          <w:rStyle w:val="s1"/>
          <w:b/>
          <w:bCs/>
          <w:color w:val="000000"/>
          <w:sz w:val="28"/>
          <w:szCs w:val="28"/>
        </w:rPr>
        <w:t>д.Юрино</w:t>
      </w:r>
      <w:proofErr w:type="spellEnd"/>
      <w:r w:rsidR="00F27DF0">
        <w:rPr>
          <w:rStyle w:val="s1"/>
          <w:b/>
          <w:bCs/>
          <w:color w:val="000000"/>
          <w:sz w:val="28"/>
          <w:szCs w:val="28"/>
        </w:rPr>
        <w:t xml:space="preserve"> и система водоотведения в </w:t>
      </w:r>
      <w:proofErr w:type="spellStart"/>
      <w:r w:rsidR="00F27DF0">
        <w:rPr>
          <w:rStyle w:val="s1"/>
          <w:b/>
          <w:bCs/>
          <w:color w:val="000000"/>
          <w:sz w:val="28"/>
          <w:szCs w:val="28"/>
        </w:rPr>
        <w:t>д.Клушино</w:t>
      </w:r>
      <w:proofErr w:type="spellEnd"/>
      <w:r w:rsidR="00F27DF0">
        <w:rPr>
          <w:rStyle w:val="s1"/>
          <w:b/>
          <w:bCs/>
          <w:color w:val="000000"/>
          <w:sz w:val="28"/>
          <w:szCs w:val="28"/>
        </w:rPr>
        <w:t>:</w:t>
      </w:r>
    </w:p>
    <w:p w:rsidR="005132E8" w:rsidRPr="005A4C2A" w:rsidRDefault="00D13829" w:rsidP="00EF6242">
      <w:pPr>
        <w:pStyle w:val="p7"/>
        <w:spacing w:before="0" w:beforeAutospacing="0" w:after="0" w:afterAutospacing="0" w:line="276" w:lineRule="auto"/>
        <w:jc w:val="both"/>
        <w:rPr>
          <w:rStyle w:val="s1"/>
          <w:b/>
          <w:bCs/>
          <w:color w:val="000000"/>
          <w:sz w:val="28"/>
          <w:szCs w:val="28"/>
        </w:rPr>
      </w:pPr>
      <w:r w:rsidRPr="00D13829">
        <w:rPr>
          <w:rStyle w:val="s1"/>
          <w:b/>
          <w:bCs/>
          <w:color w:val="000000"/>
          <w:sz w:val="28"/>
          <w:szCs w:val="28"/>
        </w:rPr>
        <w:t xml:space="preserve"> </w:t>
      </w:r>
      <w:r w:rsidR="005132E8" w:rsidRPr="005A4C2A">
        <w:rPr>
          <w:rStyle w:val="s1"/>
          <w:b/>
          <w:bCs/>
          <w:color w:val="000000"/>
          <w:sz w:val="28"/>
          <w:szCs w:val="28"/>
        </w:rPr>
        <w:t>Реконструкция отдельных участков сетей питьевого водоснабжения:</w:t>
      </w:r>
    </w:p>
    <w:p w:rsidR="005132E8" w:rsidRPr="005A4C2A" w:rsidRDefault="005132E8" w:rsidP="00EF6242">
      <w:pPr>
        <w:pStyle w:val="p7"/>
        <w:spacing w:before="0" w:beforeAutospacing="0" w:after="0" w:afterAutospacing="0" w:line="276" w:lineRule="auto"/>
        <w:jc w:val="both"/>
        <w:rPr>
          <w:sz w:val="28"/>
          <w:szCs w:val="28"/>
        </w:rPr>
      </w:pPr>
      <w:r w:rsidRPr="005A4C2A">
        <w:rPr>
          <w:color w:val="000000"/>
          <w:sz w:val="28"/>
          <w:szCs w:val="28"/>
        </w:rPr>
        <w:t xml:space="preserve">протяженность 1662 </w:t>
      </w:r>
      <w:proofErr w:type="spellStart"/>
      <w:r w:rsidRPr="005A4C2A">
        <w:rPr>
          <w:color w:val="000000"/>
          <w:sz w:val="28"/>
          <w:szCs w:val="28"/>
        </w:rPr>
        <w:t>п.м</w:t>
      </w:r>
      <w:proofErr w:type="spellEnd"/>
      <w:r w:rsidRPr="005A4C2A">
        <w:rPr>
          <w:color w:val="000000"/>
          <w:sz w:val="28"/>
          <w:szCs w:val="28"/>
        </w:rPr>
        <w:t>, (дата ввода в эксплуатацию -2005г.)</w:t>
      </w:r>
    </w:p>
    <w:p w:rsidR="005132E8" w:rsidRPr="005A4C2A" w:rsidRDefault="005132E8" w:rsidP="00EF6242">
      <w:pPr>
        <w:pStyle w:val="p7"/>
        <w:spacing w:before="0" w:beforeAutospacing="0" w:after="0" w:afterAutospacing="0" w:line="276" w:lineRule="auto"/>
        <w:jc w:val="both"/>
        <w:rPr>
          <w:color w:val="000000"/>
          <w:sz w:val="28"/>
          <w:szCs w:val="28"/>
        </w:rPr>
      </w:pPr>
      <w:r w:rsidRPr="005A4C2A">
        <w:rPr>
          <w:color w:val="000000"/>
          <w:sz w:val="28"/>
          <w:szCs w:val="28"/>
        </w:rPr>
        <w:t xml:space="preserve">д. </w:t>
      </w:r>
      <w:proofErr w:type="spellStart"/>
      <w:r w:rsidRPr="005A4C2A">
        <w:rPr>
          <w:color w:val="000000"/>
          <w:sz w:val="28"/>
          <w:szCs w:val="28"/>
        </w:rPr>
        <w:t>Клушино</w:t>
      </w:r>
      <w:proofErr w:type="spellEnd"/>
      <w:r w:rsidRPr="005A4C2A">
        <w:rPr>
          <w:color w:val="000000"/>
          <w:sz w:val="28"/>
          <w:szCs w:val="28"/>
        </w:rPr>
        <w:t xml:space="preserve"> Гагаринского района Смоленской области.</w:t>
      </w:r>
    </w:p>
    <w:p w:rsidR="005132E8" w:rsidRPr="005A4C2A" w:rsidRDefault="005132E8" w:rsidP="00EF6242">
      <w:pPr>
        <w:pStyle w:val="p7"/>
        <w:spacing w:before="0" w:beforeAutospacing="0" w:after="0" w:afterAutospacing="0" w:line="276" w:lineRule="auto"/>
        <w:jc w:val="both"/>
        <w:rPr>
          <w:rStyle w:val="s1"/>
          <w:b/>
          <w:bCs/>
          <w:color w:val="000000"/>
          <w:sz w:val="28"/>
          <w:szCs w:val="28"/>
        </w:rPr>
      </w:pPr>
      <w:r w:rsidRPr="005A4C2A">
        <w:rPr>
          <w:rStyle w:val="s1"/>
          <w:b/>
          <w:bCs/>
          <w:color w:val="000000"/>
          <w:sz w:val="28"/>
          <w:szCs w:val="28"/>
        </w:rPr>
        <w:t>Водонапорная башня:</w:t>
      </w:r>
    </w:p>
    <w:p w:rsidR="005132E8" w:rsidRPr="005A4C2A" w:rsidRDefault="005132E8" w:rsidP="00EF6242">
      <w:pPr>
        <w:pStyle w:val="p7"/>
        <w:spacing w:before="0" w:beforeAutospacing="0" w:after="0" w:afterAutospacing="0" w:line="276" w:lineRule="auto"/>
        <w:jc w:val="both"/>
        <w:rPr>
          <w:sz w:val="28"/>
          <w:szCs w:val="28"/>
        </w:rPr>
      </w:pPr>
      <w:r w:rsidRPr="005A4C2A">
        <w:rPr>
          <w:color w:val="000000"/>
          <w:sz w:val="28"/>
          <w:szCs w:val="28"/>
        </w:rPr>
        <w:t>Высота 18</w:t>
      </w:r>
      <w:r w:rsidR="00B14CC6">
        <w:rPr>
          <w:color w:val="000000"/>
          <w:sz w:val="28"/>
          <w:szCs w:val="28"/>
        </w:rPr>
        <w:t xml:space="preserve"> </w:t>
      </w:r>
      <w:r w:rsidRPr="005A4C2A">
        <w:rPr>
          <w:color w:val="000000"/>
          <w:sz w:val="28"/>
          <w:szCs w:val="28"/>
        </w:rPr>
        <w:t xml:space="preserve">м, объем 25 </w:t>
      </w:r>
      <w:proofErr w:type="spellStart"/>
      <w:proofErr w:type="gramStart"/>
      <w:r w:rsidRPr="005A4C2A">
        <w:rPr>
          <w:color w:val="000000"/>
          <w:sz w:val="28"/>
          <w:szCs w:val="28"/>
        </w:rPr>
        <w:t>куб.м</w:t>
      </w:r>
      <w:proofErr w:type="spellEnd"/>
      <w:proofErr w:type="gramEnd"/>
      <w:r w:rsidRPr="005A4C2A">
        <w:rPr>
          <w:color w:val="000000"/>
          <w:sz w:val="28"/>
          <w:szCs w:val="28"/>
        </w:rPr>
        <w:t>,(дата ввода в эксплуатацию 1966г.)</w:t>
      </w:r>
    </w:p>
    <w:p w:rsidR="005132E8" w:rsidRPr="005A4C2A" w:rsidRDefault="005132E8" w:rsidP="00EF6242">
      <w:pPr>
        <w:pStyle w:val="p7"/>
        <w:spacing w:before="0" w:beforeAutospacing="0" w:after="0" w:afterAutospacing="0" w:line="276" w:lineRule="auto"/>
        <w:jc w:val="both"/>
        <w:rPr>
          <w:color w:val="000000"/>
          <w:sz w:val="28"/>
          <w:szCs w:val="28"/>
        </w:rPr>
      </w:pPr>
      <w:r w:rsidRPr="005A4C2A">
        <w:rPr>
          <w:color w:val="000000"/>
          <w:sz w:val="28"/>
          <w:szCs w:val="28"/>
        </w:rPr>
        <w:t xml:space="preserve">д. </w:t>
      </w:r>
      <w:proofErr w:type="spellStart"/>
      <w:r w:rsidRPr="005A4C2A">
        <w:rPr>
          <w:color w:val="000000"/>
          <w:sz w:val="28"/>
          <w:szCs w:val="28"/>
        </w:rPr>
        <w:t>Клушино</w:t>
      </w:r>
      <w:proofErr w:type="spellEnd"/>
      <w:r w:rsidRPr="005A4C2A">
        <w:rPr>
          <w:color w:val="000000"/>
          <w:sz w:val="28"/>
          <w:szCs w:val="28"/>
        </w:rPr>
        <w:t xml:space="preserve"> Гагаринского района Смоленской области.</w:t>
      </w:r>
    </w:p>
    <w:p w:rsidR="005132E8" w:rsidRPr="005A4C2A" w:rsidRDefault="005132E8" w:rsidP="00EF6242">
      <w:pPr>
        <w:pStyle w:val="p7"/>
        <w:spacing w:before="0" w:beforeAutospacing="0" w:after="0" w:afterAutospacing="0" w:line="276" w:lineRule="auto"/>
        <w:jc w:val="both"/>
        <w:rPr>
          <w:color w:val="000000"/>
          <w:sz w:val="28"/>
          <w:szCs w:val="28"/>
        </w:rPr>
      </w:pPr>
      <w:r w:rsidRPr="005A4C2A">
        <w:rPr>
          <w:rStyle w:val="s1"/>
          <w:b/>
          <w:bCs/>
          <w:color w:val="000000"/>
          <w:sz w:val="28"/>
          <w:szCs w:val="28"/>
        </w:rPr>
        <w:t>Артезианская скважина:</w:t>
      </w:r>
    </w:p>
    <w:p w:rsidR="005132E8" w:rsidRPr="005A4C2A" w:rsidRDefault="005132E8" w:rsidP="00EF6242">
      <w:pPr>
        <w:pStyle w:val="p7"/>
        <w:spacing w:before="0" w:beforeAutospacing="0" w:after="0" w:afterAutospacing="0" w:line="276" w:lineRule="auto"/>
        <w:jc w:val="both"/>
        <w:rPr>
          <w:color w:val="000000"/>
          <w:sz w:val="28"/>
          <w:szCs w:val="28"/>
        </w:rPr>
      </w:pPr>
      <w:r w:rsidRPr="005A4C2A">
        <w:rPr>
          <w:color w:val="000000"/>
          <w:sz w:val="28"/>
          <w:szCs w:val="28"/>
        </w:rPr>
        <w:t>Глубина – 32</w:t>
      </w:r>
      <w:r w:rsidR="00B14CC6">
        <w:rPr>
          <w:color w:val="000000"/>
          <w:sz w:val="28"/>
          <w:szCs w:val="28"/>
        </w:rPr>
        <w:t xml:space="preserve"> </w:t>
      </w:r>
      <w:r w:rsidRPr="005A4C2A">
        <w:rPr>
          <w:color w:val="000000"/>
          <w:sz w:val="28"/>
          <w:szCs w:val="28"/>
        </w:rPr>
        <w:t>м.</w:t>
      </w:r>
    </w:p>
    <w:p w:rsidR="001A74BA" w:rsidRDefault="005132E8" w:rsidP="00FF4335">
      <w:pPr>
        <w:pStyle w:val="p7"/>
        <w:spacing w:before="0" w:beforeAutospacing="0" w:after="0" w:afterAutospacing="0" w:line="276" w:lineRule="auto"/>
        <w:jc w:val="both"/>
        <w:rPr>
          <w:b/>
          <w:color w:val="000000"/>
          <w:sz w:val="28"/>
          <w:szCs w:val="28"/>
          <w:u w:val="single"/>
        </w:rPr>
      </w:pPr>
      <w:r w:rsidRPr="005A4C2A">
        <w:rPr>
          <w:color w:val="000000"/>
          <w:sz w:val="28"/>
          <w:szCs w:val="28"/>
        </w:rPr>
        <w:t xml:space="preserve">д. </w:t>
      </w:r>
      <w:proofErr w:type="spellStart"/>
      <w:r w:rsidRPr="005A4C2A">
        <w:rPr>
          <w:color w:val="000000"/>
          <w:sz w:val="28"/>
          <w:szCs w:val="28"/>
        </w:rPr>
        <w:t>Клушино</w:t>
      </w:r>
      <w:proofErr w:type="spellEnd"/>
      <w:r w:rsidRPr="005A4C2A">
        <w:rPr>
          <w:color w:val="000000"/>
          <w:sz w:val="28"/>
          <w:szCs w:val="28"/>
        </w:rPr>
        <w:t xml:space="preserve"> Гагаринского района Смоленской области</w:t>
      </w:r>
      <w:r w:rsidR="00D13829">
        <w:rPr>
          <w:color w:val="000000"/>
          <w:sz w:val="28"/>
          <w:szCs w:val="28"/>
        </w:rPr>
        <w:t>;</w:t>
      </w:r>
    </w:p>
    <w:p w:rsidR="00F27DF0" w:rsidRPr="00F27DF0" w:rsidRDefault="00F27DF0" w:rsidP="00FF4335">
      <w:pPr>
        <w:pStyle w:val="p7"/>
        <w:spacing w:before="0" w:beforeAutospacing="0" w:after="0" w:afterAutospacing="0" w:line="276" w:lineRule="auto"/>
        <w:jc w:val="both"/>
        <w:rPr>
          <w:rStyle w:val="s1"/>
          <w:b/>
          <w:color w:val="000000"/>
          <w:sz w:val="28"/>
          <w:szCs w:val="28"/>
          <w:u w:val="single"/>
        </w:rPr>
      </w:pPr>
    </w:p>
    <w:p w:rsidR="005132E8" w:rsidRPr="005A4C2A" w:rsidRDefault="005132E8" w:rsidP="00FF4335">
      <w:pPr>
        <w:pStyle w:val="p7"/>
        <w:spacing w:before="0" w:beforeAutospacing="0" w:after="0" w:afterAutospacing="0" w:line="276" w:lineRule="auto"/>
        <w:jc w:val="both"/>
        <w:rPr>
          <w:rStyle w:val="s1"/>
          <w:b/>
          <w:bCs/>
          <w:color w:val="000000"/>
          <w:sz w:val="28"/>
          <w:szCs w:val="28"/>
        </w:rPr>
      </w:pPr>
      <w:proofErr w:type="gramStart"/>
      <w:r w:rsidRPr="005A4C2A">
        <w:rPr>
          <w:rStyle w:val="s1"/>
          <w:b/>
          <w:bCs/>
          <w:color w:val="000000"/>
          <w:sz w:val="28"/>
          <w:szCs w:val="28"/>
        </w:rPr>
        <w:t>Реконструкция  сетей</w:t>
      </w:r>
      <w:proofErr w:type="gramEnd"/>
      <w:r w:rsidRPr="005A4C2A">
        <w:rPr>
          <w:rStyle w:val="s1"/>
          <w:b/>
          <w:bCs/>
          <w:color w:val="000000"/>
          <w:sz w:val="28"/>
          <w:szCs w:val="28"/>
        </w:rPr>
        <w:t xml:space="preserve"> питьевого водоснабжения:</w:t>
      </w:r>
    </w:p>
    <w:p w:rsidR="005132E8" w:rsidRPr="005A4C2A" w:rsidRDefault="005132E8" w:rsidP="00FF4335">
      <w:pPr>
        <w:pStyle w:val="p7"/>
        <w:spacing w:before="0" w:beforeAutospacing="0" w:after="0" w:afterAutospacing="0" w:line="276" w:lineRule="auto"/>
        <w:jc w:val="both"/>
        <w:rPr>
          <w:sz w:val="28"/>
          <w:szCs w:val="28"/>
        </w:rPr>
      </w:pPr>
      <w:r w:rsidRPr="005A4C2A">
        <w:rPr>
          <w:color w:val="000000"/>
          <w:sz w:val="28"/>
          <w:szCs w:val="28"/>
        </w:rPr>
        <w:t xml:space="preserve">протяженность 3124 </w:t>
      </w:r>
      <w:proofErr w:type="spellStart"/>
      <w:r w:rsidRPr="005A4C2A">
        <w:rPr>
          <w:color w:val="000000"/>
          <w:sz w:val="28"/>
          <w:szCs w:val="28"/>
        </w:rPr>
        <w:t>п.м</w:t>
      </w:r>
      <w:proofErr w:type="spellEnd"/>
      <w:r w:rsidRPr="005A4C2A">
        <w:rPr>
          <w:color w:val="000000"/>
          <w:sz w:val="28"/>
          <w:szCs w:val="28"/>
        </w:rPr>
        <w:t>, (дата ввода в эксплуатацию -2009г.)</w:t>
      </w:r>
    </w:p>
    <w:p w:rsidR="005132E8" w:rsidRPr="005A4C2A" w:rsidRDefault="005132E8" w:rsidP="00FF4335">
      <w:pPr>
        <w:pStyle w:val="p7"/>
        <w:spacing w:before="0" w:beforeAutospacing="0" w:after="0" w:afterAutospacing="0" w:line="276" w:lineRule="auto"/>
        <w:jc w:val="both"/>
        <w:rPr>
          <w:color w:val="000000"/>
          <w:sz w:val="28"/>
          <w:szCs w:val="28"/>
        </w:rPr>
      </w:pPr>
      <w:r w:rsidRPr="005A4C2A">
        <w:rPr>
          <w:color w:val="000000"/>
          <w:sz w:val="28"/>
          <w:szCs w:val="28"/>
        </w:rPr>
        <w:t>д. Юрино, Гагаринского района Смоленской области.</w:t>
      </w:r>
    </w:p>
    <w:p w:rsidR="005132E8" w:rsidRPr="005A4C2A" w:rsidRDefault="005132E8" w:rsidP="00FF4335">
      <w:pPr>
        <w:pStyle w:val="p7"/>
        <w:spacing w:before="0" w:beforeAutospacing="0" w:after="0" w:afterAutospacing="0" w:line="276" w:lineRule="auto"/>
        <w:jc w:val="both"/>
        <w:rPr>
          <w:rStyle w:val="s1"/>
          <w:b/>
          <w:bCs/>
          <w:color w:val="000000"/>
          <w:sz w:val="28"/>
          <w:szCs w:val="28"/>
        </w:rPr>
      </w:pPr>
      <w:r w:rsidRPr="005A4C2A">
        <w:rPr>
          <w:rStyle w:val="s1"/>
          <w:b/>
          <w:bCs/>
          <w:color w:val="000000"/>
          <w:sz w:val="28"/>
          <w:szCs w:val="28"/>
        </w:rPr>
        <w:t>Водонапорная башня:</w:t>
      </w:r>
    </w:p>
    <w:p w:rsidR="005132E8" w:rsidRPr="005A4C2A" w:rsidRDefault="005132E8" w:rsidP="00FF4335">
      <w:pPr>
        <w:pStyle w:val="p7"/>
        <w:spacing w:before="0" w:beforeAutospacing="0" w:after="0" w:afterAutospacing="0" w:line="276" w:lineRule="auto"/>
        <w:jc w:val="both"/>
        <w:rPr>
          <w:sz w:val="28"/>
          <w:szCs w:val="28"/>
        </w:rPr>
      </w:pPr>
      <w:r w:rsidRPr="005A4C2A">
        <w:rPr>
          <w:color w:val="000000"/>
          <w:sz w:val="28"/>
          <w:szCs w:val="28"/>
        </w:rPr>
        <w:t>Высота 18</w:t>
      </w:r>
      <w:r w:rsidR="00B14CC6">
        <w:rPr>
          <w:color w:val="000000"/>
          <w:sz w:val="28"/>
          <w:szCs w:val="28"/>
        </w:rPr>
        <w:t xml:space="preserve"> </w:t>
      </w:r>
      <w:r w:rsidRPr="005A4C2A">
        <w:rPr>
          <w:color w:val="000000"/>
          <w:sz w:val="28"/>
          <w:szCs w:val="28"/>
        </w:rPr>
        <w:t xml:space="preserve">м, объем 25 </w:t>
      </w:r>
      <w:proofErr w:type="spellStart"/>
      <w:proofErr w:type="gramStart"/>
      <w:r w:rsidRPr="005A4C2A">
        <w:rPr>
          <w:color w:val="000000"/>
          <w:sz w:val="28"/>
          <w:szCs w:val="28"/>
        </w:rPr>
        <w:t>куб.м</w:t>
      </w:r>
      <w:proofErr w:type="spellEnd"/>
      <w:proofErr w:type="gramEnd"/>
      <w:r w:rsidRPr="005A4C2A">
        <w:rPr>
          <w:color w:val="000000"/>
          <w:sz w:val="28"/>
          <w:szCs w:val="28"/>
        </w:rPr>
        <w:t>,(дата ввода в эксплуатацию 1966г.)</w:t>
      </w:r>
    </w:p>
    <w:p w:rsidR="005132E8" w:rsidRPr="005A4C2A" w:rsidRDefault="005132E8" w:rsidP="00FF4335">
      <w:pPr>
        <w:pStyle w:val="p7"/>
        <w:spacing w:before="0" w:beforeAutospacing="0" w:after="0" w:afterAutospacing="0" w:line="276" w:lineRule="auto"/>
        <w:jc w:val="both"/>
        <w:rPr>
          <w:color w:val="000000"/>
          <w:sz w:val="28"/>
          <w:szCs w:val="28"/>
        </w:rPr>
      </w:pPr>
      <w:r w:rsidRPr="005A4C2A">
        <w:rPr>
          <w:color w:val="000000"/>
          <w:sz w:val="28"/>
          <w:szCs w:val="28"/>
        </w:rPr>
        <w:t>д. Юрино, Гагаринского района Смоленской области.</w:t>
      </w:r>
    </w:p>
    <w:p w:rsidR="005132E8" w:rsidRPr="005A4C2A" w:rsidRDefault="005132E8" w:rsidP="00FF4335">
      <w:pPr>
        <w:pStyle w:val="p7"/>
        <w:spacing w:before="0" w:beforeAutospacing="0" w:after="0" w:afterAutospacing="0" w:line="276" w:lineRule="auto"/>
        <w:jc w:val="both"/>
        <w:rPr>
          <w:color w:val="000000"/>
          <w:sz w:val="28"/>
          <w:szCs w:val="28"/>
        </w:rPr>
      </w:pPr>
      <w:r w:rsidRPr="005A4C2A">
        <w:rPr>
          <w:rStyle w:val="s1"/>
          <w:b/>
          <w:bCs/>
          <w:color w:val="000000"/>
          <w:sz w:val="28"/>
          <w:szCs w:val="28"/>
        </w:rPr>
        <w:t>Артезианская скважина:</w:t>
      </w:r>
    </w:p>
    <w:p w:rsidR="005132E8" w:rsidRPr="005A4C2A" w:rsidRDefault="005132E8" w:rsidP="00FF4335">
      <w:pPr>
        <w:pStyle w:val="p7"/>
        <w:spacing w:before="0" w:beforeAutospacing="0" w:after="0" w:afterAutospacing="0" w:line="276" w:lineRule="auto"/>
        <w:jc w:val="both"/>
        <w:rPr>
          <w:color w:val="000000"/>
          <w:sz w:val="28"/>
          <w:szCs w:val="28"/>
        </w:rPr>
      </w:pPr>
      <w:r w:rsidRPr="005A4C2A">
        <w:rPr>
          <w:color w:val="000000"/>
          <w:sz w:val="28"/>
          <w:szCs w:val="28"/>
        </w:rPr>
        <w:t>Глубина – 39</w:t>
      </w:r>
      <w:r w:rsidR="00B14CC6">
        <w:rPr>
          <w:color w:val="000000"/>
          <w:sz w:val="28"/>
          <w:szCs w:val="28"/>
        </w:rPr>
        <w:t xml:space="preserve"> </w:t>
      </w:r>
      <w:r w:rsidRPr="005A4C2A">
        <w:rPr>
          <w:color w:val="000000"/>
          <w:sz w:val="28"/>
          <w:szCs w:val="28"/>
        </w:rPr>
        <w:t>м.</w:t>
      </w:r>
    </w:p>
    <w:p w:rsidR="005132E8" w:rsidRPr="005A4C2A" w:rsidRDefault="005132E8" w:rsidP="00FF4335">
      <w:pPr>
        <w:pStyle w:val="p7"/>
        <w:spacing w:before="0" w:beforeAutospacing="0" w:after="0" w:afterAutospacing="0" w:line="276" w:lineRule="auto"/>
        <w:jc w:val="both"/>
        <w:rPr>
          <w:b/>
          <w:color w:val="000000"/>
          <w:sz w:val="28"/>
          <w:szCs w:val="28"/>
          <w:u w:val="single"/>
        </w:rPr>
      </w:pPr>
      <w:r w:rsidRPr="005A4C2A">
        <w:rPr>
          <w:color w:val="000000"/>
          <w:sz w:val="28"/>
          <w:szCs w:val="28"/>
        </w:rPr>
        <w:t>д. Юрино, Гагаринского района Смоленской области</w:t>
      </w:r>
      <w:r w:rsidR="00D13829">
        <w:rPr>
          <w:color w:val="000000"/>
          <w:sz w:val="28"/>
          <w:szCs w:val="28"/>
        </w:rPr>
        <w:t>;</w:t>
      </w:r>
    </w:p>
    <w:p w:rsidR="001A74BA" w:rsidRPr="001A74BA" w:rsidRDefault="00D13829" w:rsidP="00FF4335">
      <w:pPr>
        <w:pStyle w:val="p7"/>
        <w:spacing w:before="0" w:beforeAutospacing="0" w:after="0" w:afterAutospacing="0" w:line="276" w:lineRule="auto"/>
        <w:jc w:val="both"/>
        <w:rPr>
          <w:b/>
          <w:color w:val="000000"/>
          <w:sz w:val="28"/>
          <w:szCs w:val="28"/>
        </w:rPr>
      </w:pPr>
      <w:r w:rsidRPr="001A74BA">
        <w:rPr>
          <w:b/>
          <w:color w:val="000000"/>
          <w:sz w:val="28"/>
          <w:szCs w:val="28"/>
        </w:rPr>
        <w:t xml:space="preserve"> </w:t>
      </w:r>
      <w:r w:rsidR="00F27DF0">
        <w:rPr>
          <w:b/>
          <w:color w:val="000000"/>
          <w:sz w:val="28"/>
          <w:szCs w:val="28"/>
        </w:rPr>
        <w:t xml:space="preserve"> </w:t>
      </w:r>
    </w:p>
    <w:p w:rsidR="00BE6F61" w:rsidRDefault="005132E8" w:rsidP="00FF4335">
      <w:pPr>
        <w:pStyle w:val="p7"/>
        <w:spacing w:before="0" w:beforeAutospacing="0" w:after="0" w:afterAutospacing="0" w:line="276" w:lineRule="auto"/>
        <w:jc w:val="both"/>
        <w:rPr>
          <w:b/>
          <w:color w:val="000000"/>
          <w:sz w:val="28"/>
          <w:szCs w:val="28"/>
          <w:u w:val="single"/>
        </w:rPr>
      </w:pPr>
      <w:r w:rsidRPr="005A4C2A">
        <w:rPr>
          <w:b/>
          <w:color w:val="000000"/>
          <w:sz w:val="28"/>
          <w:szCs w:val="28"/>
          <w:u w:val="single"/>
        </w:rPr>
        <w:t>Канализационные сети</w:t>
      </w:r>
      <w:r w:rsidR="00BE6F61">
        <w:rPr>
          <w:b/>
          <w:color w:val="000000"/>
          <w:sz w:val="28"/>
          <w:szCs w:val="28"/>
          <w:u w:val="single"/>
        </w:rPr>
        <w:t xml:space="preserve">, реконструкция отдельных участков сетей водоотведения: </w:t>
      </w:r>
    </w:p>
    <w:p w:rsidR="005132E8" w:rsidRPr="00BE6F61" w:rsidRDefault="005132E8" w:rsidP="00FF4335">
      <w:pPr>
        <w:pStyle w:val="p7"/>
        <w:spacing w:before="0" w:beforeAutospacing="0" w:after="0" w:afterAutospacing="0" w:line="276" w:lineRule="auto"/>
        <w:jc w:val="both"/>
        <w:rPr>
          <w:color w:val="000000"/>
          <w:sz w:val="28"/>
          <w:szCs w:val="28"/>
        </w:rPr>
      </w:pPr>
      <w:r w:rsidRPr="00BE6F61">
        <w:rPr>
          <w:color w:val="000000"/>
          <w:sz w:val="28"/>
          <w:szCs w:val="28"/>
        </w:rPr>
        <w:t>в составе канализационные колодц</w:t>
      </w:r>
      <w:r w:rsidR="00B44D95" w:rsidRPr="00BE6F61">
        <w:rPr>
          <w:color w:val="000000"/>
          <w:sz w:val="28"/>
          <w:szCs w:val="28"/>
        </w:rPr>
        <w:t>ы</w:t>
      </w:r>
      <w:r w:rsidRPr="00BE6F61">
        <w:rPr>
          <w:color w:val="000000"/>
          <w:sz w:val="28"/>
          <w:szCs w:val="28"/>
        </w:rPr>
        <w:t xml:space="preserve"> – 60 шт.</w:t>
      </w:r>
    </w:p>
    <w:p w:rsidR="005132E8" w:rsidRDefault="005132E8" w:rsidP="00FF4335">
      <w:pPr>
        <w:pStyle w:val="p7"/>
        <w:spacing w:before="0" w:beforeAutospacing="0" w:after="0" w:afterAutospacing="0" w:line="276" w:lineRule="auto"/>
        <w:jc w:val="both"/>
        <w:rPr>
          <w:color w:val="000000"/>
          <w:sz w:val="28"/>
          <w:szCs w:val="28"/>
        </w:rPr>
      </w:pPr>
      <w:r w:rsidRPr="005A4C2A">
        <w:rPr>
          <w:color w:val="000000"/>
          <w:sz w:val="28"/>
          <w:szCs w:val="28"/>
        </w:rPr>
        <w:t>Протяженность 3767</w:t>
      </w:r>
      <w:r w:rsidR="00B14CC6">
        <w:rPr>
          <w:color w:val="000000"/>
          <w:sz w:val="28"/>
          <w:szCs w:val="28"/>
        </w:rPr>
        <w:t xml:space="preserve"> </w:t>
      </w:r>
      <w:proofErr w:type="spellStart"/>
      <w:r w:rsidRPr="005A4C2A">
        <w:rPr>
          <w:color w:val="000000"/>
          <w:sz w:val="28"/>
          <w:szCs w:val="28"/>
        </w:rPr>
        <w:t>п.м</w:t>
      </w:r>
      <w:proofErr w:type="spellEnd"/>
      <w:r w:rsidRPr="005A4C2A">
        <w:rPr>
          <w:color w:val="000000"/>
          <w:sz w:val="28"/>
          <w:szCs w:val="28"/>
        </w:rPr>
        <w:t>., год ввода 1976;</w:t>
      </w:r>
    </w:p>
    <w:p w:rsidR="00D13829" w:rsidRPr="005A4C2A" w:rsidRDefault="00D13829" w:rsidP="00D13829">
      <w:pPr>
        <w:pStyle w:val="p7"/>
        <w:spacing w:before="0" w:beforeAutospacing="0" w:after="0" w:afterAutospacing="0" w:line="276" w:lineRule="auto"/>
        <w:jc w:val="both"/>
        <w:rPr>
          <w:color w:val="000000"/>
          <w:sz w:val="28"/>
          <w:szCs w:val="28"/>
        </w:rPr>
      </w:pPr>
      <w:r w:rsidRPr="005A4C2A">
        <w:rPr>
          <w:color w:val="000000"/>
          <w:sz w:val="28"/>
          <w:szCs w:val="28"/>
        </w:rPr>
        <w:t xml:space="preserve">д. </w:t>
      </w:r>
      <w:proofErr w:type="spellStart"/>
      <w:r w:rsidRPr="005A4C2A">
        <w:rPr>
          <w:color w:val="000000"/>
          <w:sz w:val="28"/>
          <w:szCs w:val="28"/>
        </w:rPr>
        <w:t>Клушино</w:t>
      </w:r>
      <w:proofErr w:type="spellEnd"/>
      <w:r w:rsidRPr="005A4C2A">
        <w:rPr>
          <w:color w:val="000000"/>
          <w:sz w:val="28"/>
          <w:szCs w:val="28"/>
        </w:rPr>
        <w:t xml:space="preserve"> Гагаринского района Смоленской области.</w:t>
      </w:r>
    </w:p>
    <w:p w:rsidR="00D13829" w:rsidRPr="005A4C2A" w:rsidRDefault="00D13829" w:rsidP="00FF4335">
      <w:pPr>
        <w:pStyle w:val="p7"/>
        <w:spacing w:before="0" w:beforeAutospacing="0" w:after="0" w:afterAutospacing="0" w:line="276" w:lineRule="auto"/>
        <w:jc w:val="both"/>
        <w:rPr>
          <w:color w:val="000000"/>
          <w:sz w:val="28"/>
          <w:szCs w:val="28"/>
        </w:rPr>
      </w:pPr>
    </w:p>
    <w:p w:rsidR="005132E8" w:rsidRPr="005A4C2A" w:rsidRDefault="005132E8" w:rsidP="00DD2723">
      <w:pPr>
        <w:pStyle w:val="3"/>
        <w:spacing w:line="276" w:lineRule="auto"/>
        <w:ind w:firstLine="377"/>
        <w:rPr>
          <w:color w:val="000000"/>
          <w:sz w:val="28"/>
          <w:szCs w:val="28"/>
        </w:rPr>
      </w:pPr>
      <w:r w:rsidRPr="005A4C2A">
        <w:rPr>
          <w:color w:val="000000"/>
          <w:sz w:val="28"/>
          <w:szCs w:val="28"/>
        </w:rPr>
        <w:lastRenderedPageBreak/>
        <w:t>1.8. Целевое назначение муниципального имущества, права на которое передаются по договору аренды:</w:t>
      </w:r>
    </w:p>
    <w:p w:rsidR="00D13829" w:rsidRDefault="005132E8" w:rsidP="00D13829">
      <w:pPr>
        <w:pStyle w:val="consplusnormal"/>
        <w:spacing w:before="0" w:beforeAutospacing="0" w:after="0" w:afterAutospacing="0" w:line="276" w:lineRule="auto"/>
        <w:ind w:left="-57" w:firstLine="57"/>
        <w:jc w:val="both"/>
        <w:rPr>
          <w:b/>
          <w:color w:val="000000"/>
          <w:sz w:val="28"/>
          <w:szCs w:val="28"/>
        </w:rPr>
      </w:pPr>
      <w:r w:rsidRPr="005A4C2A">
        <w:rPr>
          <w:color w:val="000000"/>
          <w:sz w:val="28"/>
          <w:szCs w:val="28"/>
        </w:rPr>
        <w:t xml:space="preserve"> - оказание услуг водоснабжения (транспортировка питьевой воды) и водоотведения населению Гагаринского сельского поселения Гагаринского района Смоленской области;</w:t>
      </w:r>
    </w:p>
    <w:p w:rsidR="005132E8" w:rsidRPr="005A4C2A" w:rsidRDefault="005132E8" w:rsidP="00DD2723">
      <w:pPr>
        <w:spacing w:line="276" w:lineRule="auto"/>
        <w:ind w:firstLine="377"/>
        <w:jc w:val="both"/>
        <w:rPr>
          <w:b/>
          <w:bCs/>
          <w:color w:val="000000"/>
          <w:sz w:val="28"/>
          <w:szCs w:val="28"/>
        </w:rPr>
      </w:pPr>
      <w:r w:rsidRPr="005A4C2A">
        <w:rPr>
          <w:b/>
          <w:color w:val="000000"/>
          <w:sz w:val="28"/>
          <w:szCs w:val="28"/>
        </w:rPr>
        <w:t>1.9</w:t>
      </w:r>
      <w:r w:rsidRPr="005A4C2A">
        <w:rPr>
          <w:color w:val="000000"/>
          <w:sz w:val="28"/>
          <w:szCs w:val="28"/>
        </w:rPr>
        <w:t xml:space="preserve">. </w:t>
      </w:r>
      <w:r w:rsidRPr="005A4C2A">
        <w:rPr>
          <w:b/>
          <w:bCs/>
          <w:color w:val="000000"/>
          <w:sz w:val="28"/>
          <w:szCs w:val="28"/>
        </w:rPr>
        <w:t>Срок действия настоящего Договора:</w:t>
      </w:r>
    </w:p>
    <w:p w:rsidR="005132E8" w:rsidRPr="005A4C2A" w:rsidRDefault="005132E8" w:rsidP="00DD2723">
      <w:pPr>
        <w:spacing w:line="276" w:lineRule="auto"/>
        <w:jc w:val="both"/>
        <w:rPr>
          <w:color w:val="000000"/>
          <w:sz w:val="28"/>
          <w:szCs w:val="28"/>
        </w:rPr>
      </w:pPr>
      <w:r w:rsidRPr="005A4C2A">
        <w:rPr>
          <w:color w:val="000000"/>
          <w:sz w:val="28"/>
          <w:szCs w:val="28"/>
        </w:rPr>
        <w:t xml:space="preserve"> - пять лет с даты его подписания</w:t>
      </w:r>
      <w:r>
        <w:rPr>
          <w:color w:val="000000"/>
          <w:sz w:val="28"/>
          <w:szCs w:val="28"/>
        </w:rPr>
        <w:t xml:space="preserve"> </w:t>
      </w:r>
      <w:r w:rsidRPr="005A4C2A">
        <w:rPr>
          <w:b/>
          <w:bCs/>
          <w:color w:val="000000"/>
          <w:sz w:val="28"/>
          <w:szCs w:val="28"/>
        </w:rPr>
        <w:t>«</w:t>
      </w:r>
      <w:r w:rsidRPr="00E45815">
        <w:rPr>
          <w:bCs/>
          <w:color w:val="000000"/>
          <w:sz w:val="28"/>
          <w:szCs w:val="28"/>
        </w:rPr>
        <w:t>Сторонами».</w:t>
      </w:r>
    </w:p>
    <w:p w:rsidR="005132E8" w:rsidRPr="005A4C2A" w:rsidRDefault="005132E8" w:rsidP="00DD2723">
      <w:pPr>
        <w:spacing w:line="276" w:lineRule="auto"/>
        <w:ind w:firstLine="377"/>
        <w:jc w:val="both"/>
        <w:rPr>
          <w:color w:val="000000"/>
          <w:sz w:val="28"/>
          <w:szCs w:val="28"/>
        </w:rPr>
      </w:pPr>
      <w:r w:rsidRPr="005A4C2A">
        <w:rPr>
          <w:b/>
          <w:color w:val="000000"/>
          <w:sz w:val="28"/>
          <w:szCs w:val="28"/>
        </w:rPr>
        <w:t>1.10.</w:t>
      </w:r>
      <w:r w:rsidRPr="005A4C2A">
        <w:rPr>
          <w:color w:val="000000"/>
          <w:sz w:val="28"/>
          <w:szCs w:val="28"/>
        </w:rPr>
        <w:t xml:space="preserve"> Условия конкурса, порядок и условия заключения договора с участниками </w:t>
      </w:r>
      <w:proofErr w:type="gramStart"/>
      <w:r w:rsidRPr="005A4C2A">
        <w:rPr>
          <w:color w:val="000000"/>
          <w:sz w:val="28"/>
          <w:szCs w:val="28"/>
        </w:rPr>
        <w:t>конкурса  являются</w:t>
      </w:r>
      <w:proofErr w:type="gramEnd"/>
      <w:r w:rsidRPr="005A4C2A">
        <w:rPr>
          <w:color w:val="000000"/>
          <w:sz w:val="28"/>
          <w:szCs w:val="28"/>
        </w:rPr>
        <w:t xml:space="preserve"> условиями публичной оферты, а подача заявки на участие в конкурсе является акцептом такой оферты.</w:t>
      </w:r>
    </w:p>
    <w:p w:rsidR="005132E8" w:rsidRPr="005A4C2A" w:rsidRDefault="005132E8" w:rsidP="00DD2723">
      <w:pPr>
        <w:spacing w:line="276" w:lineRule="auto"/>
        <w:ind w:firstLine="377"/>
        <w:jc w:val="both"/>
        <w:rPr>
          <w:color w:val="000000"/>
          <w:sz w:val="28"/>
          <w:szCs w:val="28"/>
        </w:rPr>
      </w:pPr>
      <w:r w:rsidRPr="005A4C2A">
        <w:rPr>
          <w:b/>
          <w:color w:val="000000"/>
          <w:sz w:val="28"/>
          <w:szCs w:val="28"/>
        </w:rPr>
        <w:t xml:space="preserve">1.11. </w:t>
      </w:r>
      <w:r w:rsidRPr="005A4C2A">
        <w:rPr>
          <w:b/>
          <w:bCs/>
          <w:color w:val="000000"/>
          <w:sz w:val="28"/>
          <w:szCs w:val="28"/>
        </w:rPr>
        <w:t>Срок, место и порядок предоставления конкурсной документации:</w:t>
      </w:r>
    </w:p>
    <w:p w:rsidR="005132E8" w:rsidRPr="005A4C2A" w:rsidRDefault="005132E8" w:rsidP="00EF6242">
      <w:pPr>
        <w:pStyle w:val="3"/>
        <w:spacing w:line="276" w:lineRule="auto"/>
        <w:jc w:val="both"/>
        <w:rPr>
          <w:b w:val="0"/>
          <w:sz w:val="28"/>
          <w:szCs w:val="28"/>
        </w:rPr>
      </w:pPr>
      <w:r w:rsidRPr="005A4C2A">
        <w:rPr>
          <w:b w:val="0"/>
          <w:sz w:val="28"/>
          <w:szCs w:val="28"/>
        </w:rPr>
        <w:t xml:space="preserve"> - документация о конкурсе предоставляется в форме электронного документа и на бумажном носителе;</w:t>
      </w:r>
    </w:p>
    <w:p w:rsidR="005132E8" w:rsidRPr="005A4C2A" w:rsidRDefault="005132E8" w:rsidP="00EF6242">
      <w:pPr>
        <w:pStyle w:val="3"/>
        <w:spacing w:line="276" w:lineRule="auto"/>
        <w:rPr>
          <w:b w:val="0"/>
          <w:sz w:val="28"/>
          <w:szCs w:val="28"/>
        </w:rPr>
      </w:pPr>
      <w:r w:rsidRPr="005A4C2A">
        <w:rPr>
          <w:b w:val="0"/>
          <w:sz w:val="28"/>
          <w:szCs w:val="28"/>
        </w:rPr>
        <w:t xml:space="preserve"> - документация о конкурсе размещена на официальном сайте  </w:t>
      </w:r>
      <w:hyperlink r:id="rId8" w:history="1">
        <w:r w:rsidRPr="00E45815">
          <w:rPr>
            <w:rStyle w:val="a3"/>
            <w:b w:val="0"/>
            <w:color w:val="auto"/>
            <w:sz w:val="28"/>
            <w:szCs w:val="28"/>
          </w:rPr>
          <w:t>www.torgi.gov.ru</w:t>
        </w:r>
      </w:hyperlink>
      <w:r w:rsidRPr="00E45815">
        <w:rPr>
          <w:b w:val="0"/>
          <w:sz w:val="28"/>
          <w:szCs w:val="28"/>
        </w:rPr>
        <w:t>,</w:t>
      </w:r>
      <w:r w:rsidRPr="005A4C2A">
        <w:rPr>
          <w:color w:val="0000FF"/>
          <w:sz w:val="28"/>
          <w:szCs w:val="28"/>
        </w:rPr>
        <w:t xml:space="preserve"> </w:t>
      </w:r>
      <w:r w:rsidRPr="005A4C2A">
        <w:rPr>
          <w:b w:val="0"/>
          <w:sz w:val="28"/>
          <w:szCs w:val="28"/>
        </w:rPr>
        <w:t>Срок предоставления конкурсной документации: по рабочим дням с «</w:t>
      </w:r>
      <w:r w:rsidR="00943C9C">
        <w:rPr>
          <w:b w:val="0"/>
          <w:sz w:val="28"/>
          <w:szCs w:val="28"/>
        </w:rPr>
        <w:t>15</w:t>
      </w:r>
      <w:r w:rsidRPr="005A4C2A">
        <w:rPr>
          <w:b w:val="0"/>
          <w:sz w:val="28"/>
          <w:szCs w:val="28"/>
        </w:rPr>
        <w:t xml:space="preserve">»  </w:t>
      </w:r>
      <w:r>
        <w:rPr>
          <w:b w:val="0"/>
          <w:sz w:val="28"/>
          <w:szCs w:val="28"/>
        </w:rPr>
        <w:t>апреля</w:t>
      </w:r>
      <w:r w:rsidRPr="005A4C2A">
        <w:rPr>
          <w:b w:val="0"/>
          <w:sz w:val="28"/>
          <w:szCs w:val="28"/>
        </w:rPr>
        <w:t xml:space="preserve"> 201</w:t>
      </w:r>
      <w:r>
        <w:rPr>
          <w:b w:val="0"/>
          <w:sz w:val="28"/>
          <w:szCs w:val="28"/>
        </w:rPr>
        <w:t>9</w:t>
      </w:r>
      <w:r w:rsidRPr="005A4C2A">
        <w:rPr>
          <w:b w:val="0"/>
          <w:sz w:val="28"/>
          <w:szCs w:val="28"/>
        </w:rPr>
        <w:t xml:space="preserve"> года по «</w:t>
      </w:r>
      <w:r w:rsidR="00943C9C">
        <w:rPr>
          <w:b w:val="0"/>
          <w:sz w:val="28"/>
          <w:szCs w:val="28"/>
        </w:rPr>
        <w:t>15</w:t>
      </w:r>
      <w:r w:rsidRPr="005A4C2A">
        <w:rPr>
          <w:b w:val="0"/>
          <w:sz w:val="28"/>
          <w:szCs w:val="28"/>
        </w:rPr>
        <w:t xml:space="preserve">» </w:t>
      </w:r>
      <w:r w:rsidR="00943C9C">
        <w:rPr>
          <w:b w:val="0"/>
          <w:sz w:val="28"/>
          <w:szCs w:val="28"/>
        </w:rPr>
        <w:t>мая</w:t>
      </w:r>
      <w:r>
        <w:rPr>
          <w:b w:val="0"/>
          <w:sz w:val="28"/>
          <w:szCs w:val="28"/>
        </w:rPr>
        <w:t xml:space="preserve"> </w:t>
      </w:r>
      <w:r w:rsidRPr="005A4C2A">
        <w:rPr>
          <w:b w:val="0"/>
          <w:sz w:val="28"/>
          <w:szCs w:val="28"/>
        </w:rPr>
        <w:t>2019 года с 09-00 до 1</w:t>
      </w:r>
      <w:r w:rsidR="00B44D95">
        <w:rPr>
          <w:b w:val="0"/>
          <w:sz w:val="28"/>
          <w:szCs w:val="28"/>
        </w:rPr>
        <w:t>2</w:t>
      </w:r>
      <w:r w:rsidRPr="005A4C2A">
        <w:rPr>
          <w:b w:val="0"/>
          <w:sz w:val="28"/>
          <w:szCs w:val="28"/>
        </w:rPr>
        <w:t>-00 и с 14-00 до 1</w:t>
      </w:r>
      <w:r w:rsidR="00B44D95">
        <w:rPr>
          <w:b w:val="0"/>
          <w:sz w:val="28"/>
          <w:szCs w:val="28"/>
        </w:rPr>
        <w:t>6</w:t>
      </w:r>
      <w:r w:rsidRPr="005A4C2A">
        <w:rPr>
          <w:b w:val="0"/>
          <w:sz w:val="28"/>
          <w:szCs w:val="28"/>
        </w:rPr>
        <w:t>-00 по московскому времени.</w:t>
      </w:r>
    </w:p>
    <w:p w:rsidR="005132E8" w:rsidRPr="005A4C2A" w:rsidRDefault="005132E8" w:rsidP="00EF6242">
      <w:pPr>
        <w:spacing w:line="276" w:lineRule="auto"/>
        <w:jc w:val="both"/>
        <w:rPr>
          <w:color w:val="000000"/>
          <w:sz w:val="28"/>
          <w:szCs w:val="28"/>
        </w:rPr>
      </w:pPr>
      <w:r w:rsidRPr="005A4C2A">
        <w:rPr>
          <w:color w:val="000000"/>
          <w:sz w:val="28"/>
          <w:szCs w:val="28"/>
        </w:rPr>
        <w:t xml:space="preserve">- Место предоставления конкурсной документации: Администрация Гагаринского сельского поселения Гагаринского района Смоленской области, </w:t>
      </w:r>
      <w:proofErr w:type="gramStart"/>
      <w:r w:rsidRPr="005A4C2A">
        <w:rPr>
          <w:color w:val="000000"/>
          <w:sz w:val="28"/>
          <w:szCs w:val="28"/>
        </w:rPr>
        <w:t>д..</w:t>
      </w:r>
      <w:proofErr w:type="spellStart"/>
      <w:r w:rsidRPr="005A4C2A">
        <w:rPr>
          <w:color w:val="000000"/>
          <w:sz w:val="28"/>
          <w:szCs w:val="28"/>
        </w:rPr>
        <w:t>Клушино</w:t>
      </w:r>
      <w:proofErr w:type="spellEnd"/>
      <w:proofErr w:type="gramEnd"/>
      <w:r w:rsidRPr="005A4C2A">
        <w:rPr>
          <w:color w:val="000000"/>
          <w:sz w:val="28"/>
          <w:szCs w:val="28"/>
        </w:rPr>
        <w:t>, ул. Гагарина, д.2.</w:t>
      </w:r>
    </w:p>
    <w:p w:rsidR="005132E8" w:rsidRPr="005A4C2A" w:rsidRDefault="005132E8" w:rsidP="00EF6242">
      <w:pPr>
        <w:spacing w:line="276" w:lineRule="auto"/>
        <w:jc w:val="both"/>
        <w:rPr>
          <w:color w:val="000000"/>
          <w:sz w:val="28"/>
          <w:szCs w:val="28"/>
        </w:rPr>
      </w:pPr>
      <w:r w:rsidRPr="005A4C2A">
        <w:rPr>
          <w:color w:val="000000"/>
          <w:sz w:val="28"/>
          <w:szCs w:val="28"/>
        </w:rPr>
        <w:t>Плата за предоставление конкурсной документации: не взимается.</w:t>
      </w:r>
    </w:p>
    <w:p w:rsidR="005132E8" w:rsidRDefault="005132E8" w:rsidP="00EF6242">
      <w:pPr>
        <w:spacing w:line="276" w:lineRule="auto"/>
        <w:ind w:firstLine="540"/>
        <w:jc w:val="both"/>
        <w:rPr>
          <w:color w:val="000000"/>
          <w:sz w:val="28"/>
          <w:szCs w:val="28"/>
        </w:rPr>
      </w:pPr>
      <w:r w:rsidRPr="005A4C2A">
        <w:rPr>
          <w:color w:val="000000"/>
          <w:sz w:val="28"/>
          <w:szCs w:val="28"/>
        </w:rPr>
        <w:t>В случае направления документации о конкурсе по почте отправитель не берет на себя ответственность за утерю или вручения с опозданием документации о конкурсе.</w:t>
      </w:r>
    </w:p>
    <w:p w:rsidR="005132E8" w:rsidRPr="005A4C2A" w:rsidRDefault="005132E8" w:rsidP="00EF6242">
      <w:pPr>
        <w:spacing w:line="276" w:lineRule="auto"/>
        <w:ind w:firstLine="540"/>
        <w:jc w:val="both"/>
        <w:rPr>
          <w:color w:val="000000"/>
          <w:sz w:val="28"/>
          <w:szCs w:val="28"/>
        </w:rPr>
      </w:pPr>
    </w:p>
    <w:p w:rsidR="005132E8" w:rsidRDefault="005132E8" w:rsidP="00EF6242">
      <w:pPr>
        <w:spacing w:line="276" w:lineRule="auto"/>
        <w:ind w:left="1386" w:hanging="360"/>
        <w:jc w:val="center"/>
        <w:rPr>
          <w:b/>
          <w:bCs/>
          <w:sz w:val="28"/>
          <w:szCs w:val="28"/>
          <w:u w:val="single"/>
        </w:rPr>
      </w:pPr>
      <w:r w:rsidRPr="005A4C2A">
        <w:rPr>
          <w:b/>
          <w:bCs/>
          <w:sz w:val="28"/>
          <w:szCs w:val="28"/>
          <w:u w:val="single"/>
        </w:rPr>
        <w:t>2. Требования к техническому состоянию объекта</w:t>
      </w:r>
    </w:p>
    <w:p w:rsidR="005132E8" w:rsidRPr="005A4C2A" w:rsidRDefault="005132E8" w:rsidP="00EF6242">
      <w:pPr>
        <w:spacing w:line="276" w:lineRule="auto"/>
        <w:ind w:left="1386" w:hanging="360"/>
        <w:jc w:val="center"/>
        <w:rPr>
          <w:sz w:val="28"/>
          <w:szCs w:val="28"/>
          <w:u w:val="single"/>
        </w:rPr>
      </w:pPr>
    </w:p>
    <w:p w:rsidR="005132E8" w:rsidRPr="00E45815" w:rsidRDefault="005132E8" w:rsidP="00A70B2F">
      <w:pPr>
        <w:spacing w:line="276" w:lineRule="auto"/>
        <w:ind w:firstLine="377"/>
        <w:jc w:val="both"/>
        <w:rPr>
          <w:color w:val="000000"/>
          <w:sz w:val="28"/>
          <w:szCs w:val="28"/>
        </w:rPr>
      </w:pPr>
      <w:r w:rsidRPr="00E45815">
        <w:rPr>
          <w:bCs/>
          <w:color w:val="000000"/>
          <w:sz w:val="28"/>
          <w:szCs w:val="28"/>
        </w:rPr>
        <w:t>2.1. Требования к техническому состоянию объектов, права на которые передаются по договору, и которым объекты должны соответствовать на момент окончания срока договора.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По окончании срока договора объект должен находиться в состоянии не хуже, принятого по акту приема-передачи.</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 xml:space="preserve">Объекты должны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w:t>
      </w:r>
      <w:proofErr w:type="gramStart"/>
      <w:r w:rsidRPr="005A4C2A">
        <w:rPr>
          <w:color w:val="000000"/>
          <w:sz w:val="28"/>
          <w:szCs w:val="28"/>
        </w:rPr>
        <w:t>в состоянии</w:t>
      </w:r>
      <w:proofErr w:type="gramEnd"/>
      <w:r w:rsidRPr="005A4C2A">
        <w:rPr>
          <w:color w:val="000000"/>
          <w:sz w:val="28"/>
          <w:szCs w:val="28"/>
        </w:rPr>
        <w:t xml:space="preserve"> обеспечивающ</w:t>
      </w:r>
      <w:r>
        <w:rPr>
          <w:color w:val="000000"/>
          <w:sz w:val="28"/>
          <w:szCs w:val="28"/>
        </w:rPr>
        <w:t>е</w:t>
      </w:r>
      <w:r w:rsidRPr="005A4C2A">
        <w:rPr>
          <w:color w:val="000000"/>
          <w:sz w:val="28"/>
          <w:szCs w:val="28"/>
        </w:rPr>
        <w:t>м:</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а) соблюдение характеристик надежности и безопасности объекта;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lastRenderedPageBreak/>
        <w:t>б) безопасность для жизни и здоровья граждан, сохранность имущества физических и юридических лиц-собственников жилых помещений, а также иных лиц;</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Арендатор обязан:</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 регулярно за свой счет производить текущий ремонт арендуемых объектов, а также нести возникающие в связи с эксплуатацией арендуемых объектов расходы, в том числе на оплату текущего ремонта и расходуемых в процессе эксплуатации материалов, поддерживать здания и все инженерные сети в исправном состоянии</w:t>
      </w:r>
      <w:r>
        <w:rPr>
          <w:color w:val="000000"/>
          <w:sz w:val="28"/>
          <w:szCs w:val="28"/>
        </w:rPr>
        <w:t>.</w:t>
      </w:r>
    </w:p>
    <w:p w:rsidR="005132E8" w:rsidRPr="005A4C2A" w:rsidRDefault="005132E8" w:rsidP="00EF6242">
      <w:pPr>
        <w:spacing w:line="276" w:lineRule="auto"/>
        <w:ind w:firstLine="540"/>
        <w:jc w:val="both"/>
        <w:rPr>
          <w:color w:val="000000"/>
          <w:sz w:val="28"/>
          <w:szCs w:val="28"/>
          <w:u w:val="single"/>
        </w:rPr>
      </w:pPr>
    </w:p>
    <w:p w:rsidR="005132E8" w:rsidRPr="005A4C2A" w:rsidRDefault="005132E8" w:rsidP="00EF6242">
      <w:pPr>
        <w:spacing w:line="276" w:lineRule="auto"/>
        <w:jc w:val="center"/>
        <w:rPr>
          <w:color w:val="000000"/>
          <w:sz w:val="28"/>
          <w:szCs w:val="28"/>
          <w:u w:val="single"/>
        </w:rPr>
      </w:pPr>
      <w:r w:rsidRPr="005A4C2A">
        <w:rPr>
          <w:b/>
          <w:bCs/>
          <w:color w:val="000000"/>
          <w:sz w:val="28"/>
          <w:szCs w:val="28"/>
          <w:u w:val="single"/>
        </w:rPr>
        <w:t>3. Содержание, состав и форма заявки на участие в конкурсе</w:t>
      </w:r>
    </w:p>
    <w:p w:rsidR="005132E8" w:rsidRPr="005A4C2A" w:rsidRDefault="005132E8" w:rsidP="00A70B2F">
      <w:pPr>
        <w:spacing w:line="276" w:lineRule="auto"/>
        <w:ind w:firstLine="377"/>
        <w:jc w:val="both"/>
        <w:rPr>
          <w:color w:val="000000"/>
          <w:sz w:val="28"/>
          <w:szCs w:val="28"/>
        </w:rPr>
      </w:pPr>
    </w:p>
    <w:p w:rsidR="005132E8" w:rsidRPr="005A4C2A" w:rsidRDefault="005132E8" w:rsidP="00A70B2F">
      <w:pPr>
        <w:spacing w:line="276" w:lineRule="auto"/>
        <w:ind w:firstLine="377"/>
        <w:jc w:val="both"/>
        <w:rPr>
          <w:color w:val="000000"/>
          <w:sz w:val="28"/>
          <w:szCs w:val="28"/>
        </w:rPr>
      </w:pPr>
      <w:r w:rsidRPr="005A4C2A">
        <w:rPr>
          <w:color w:val="000000"/>
          <w:sz w:val="28"/>
          <w:szCs w:val="28"/>
        </w:rPr>
        <w:t>3.1.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3.2. Заявка на участие в конкурсе подается в письменной форме (приложение № 2),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132E8" w:rsidRPr="005A4C2A" w:rsidRDefault="005132E8" w:rsidP="00A70B2F">
      <w:pPr>
        <w:pStyle w:val="ab"/>
        <w:spacing w:after="0" w:line="276" w:lineRule="auto"/>
        <w:ind w:firstLine="377"/>
        <w:jc w:val="both"/>
        <w:rPr>
          <w:color w:val="000000"/>
          <w:sz w:val="28"/>
          <w:szCs w:val="28"/>
        </w:rPr>
      </w:pPr>
      <w:r w:rsidRPr="005A4C2A">
        <w:rPr>
          <w:color w:val="000000"/>
          <w:sz w:val="28"/>
          <w:szCs w:val="28"/>
        </w:rPr>
        <w:t>3.3. Сведения, которые содержатся в заявке на участие в конкурсе, не должны допускать двусмысленных толкований.</w:t>
      </w:r>
    </w:p>
    <w:p w:rsidR="005132E8" w:rsidRPr="005A4C2A" w:rsidRDefault="005132E8" w:rsidP="00A70B2F">
      <w:pPr>
        <w:pStyle w:val="ab"/>
        <w:spacing w:after="0" w:line="276" w:lineRule="auto"/>
        <w:ind w:firstLine="377"/>
        <w:jc w:val="both"/>
        <w:rPr>
          <w:color w:val="000000"/>
          <w:sz w:val="28"/>
          <w:szCs w:val="28"/>
        </w:rPr>
      </w:pPr>
      <w:r w:rsidRPr="005A4C2A">
        <w:rPr>
          <w:color w:val="000000"/>
          <w:sz w:val="28"/>
          <w:szCs w:val="28"/>
        </w:rPr>
        <w:t>Все документы, представленные заявителем, должны соответствовать требованиям Приказа Федеральной антимонопольной службы № 67 от 10.02.2010 г. Документы должны быть подписаны руководителем (уполномоченным лицом) и скреплены соответствующей печатью</w:t>
      </w:r>
      <w:r>
        <w:rPr>
          <w:color w:val="000000"/>
          <w:sz w:val="28"/>
          <w:szCs w:val="28"/>
        </w:rPr>
        <w:t xml:space="preserve"> (если имеется)</w:t>
      </w:r>
      <w:r w:rsidRPr="005A4C2A">
        <w:rPr>
          <w:color w:val="000000"/>
          <w:sz w:val="28"/>
          <w:szCs w:val="28"/>
        </w:rPr>
        <w:t>.</w:t>
      </w:r>
    </w:p>
    <w:p w:rsidR="005132E8" w:rsidRPr="005A4C2A" w:rsidRDefault="005132E8" w:rsidP="00A70B2F">
      <w:pPr>
        <w:pStyle w:val="ab"/>
        <w:spacing w:after="0" w:line="276" w:lineRule="auto"/>
        <w:ind w:firstLine="377"/>
        <w:jc w:val="both"/>
        <w:rPr>
          <w:color w:val="000000"/>
          <w:sz w:val="28"/>
          <w:szCs w:val="28"/>
        </w:rPr>
      </w:pPr>
      <w:r w:rsidRPr="005A4C2A">
        <w:rPr>
          <w:color w:val="000000"/>
          <w:sz w:val="28"/>
          <w:szCs w:val="28"/>
        </w:rPr>
        <w:t>Документы, представляемые заявителем в составе заявки на участие в конкурсе, должны быть заполнены по всем пунктам.</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Представленные в составе заявки на участие в конкурсе документы заявителя не возвращаются.</w:t>
      </w:r>
    </w:p>
    <w:p w:rsidR="005132E8" w:rsidRPr="005A4C2A" w:rsidRDefault="005132E8" w:rsidP="00A70B2F">
      <w:pPr>
        <w:pStyle w:val="u"/>
        <w:spacing w:before="0" w:beforeAutospacing="0" w:after="0" w:afterAutospacing="0" w:line="276" w:lineRule="auto"/>
        <w:ind w:firstLine="377"/>
        <w:jc w:val="both"/>
        <w:rPr>
          <w:color w:val="000000"/>
          <w:sz w:val="28"/>
          <w:szCs w:val="28"/>
        </w:rPr>
      </w:pPr>
      <w:r w:rsidRPr="005A4C2A">
        <w:rPr>
          <w:bCs/>
          <w:color w:val="000000"/>
          <w:sz w:val="28"/>
          <w:szCs w:val="28"/>
        </w:rPr>
        <w:t>3.4. Заявка на участие в конкурсе должна содержать:</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1) сведения и документы о заявителе, подавшем такую заявку:</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w:t>
      </w:r>
      <w:r w:rsidRPr="005A4C2A">
        <w:rPr>
          <w:color w:val="000000"/>
          <w:sz w:val="28"/>
          <w:szCs w:val="28"/>
        </w:rPr>
        <w:lastRenderedPageBreak/>
        <w:t>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д) копии учредительных документов заявителя (для юридических лиц);</w:t>
      </w:r>
    </w:p>
    <w:p w:rsidR="005132E8" w:rsidRDefault="005132E8" w:rsidP="00A70B2F">
      <w:pPr>
        <w:spacing w:line="276" w:lineRule="auto"/>
        <w:ind w:firstLine="377"/>
        <w:jc w:val="both"/>
        <w:rPr>
          <w:color w:val="000000"/>
          <w:sz w:val="28"/>
          <w:szCs w:val="28"/>
        </w:rPr>
      </w:pPr>
      <w:r w:rsidRPr="005A4C2A">
        <w:rPr>
          <w:color w:val="000000"/>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5A4C2A">
        <w:rPr>
          <w:color w:val="000000"/>
          <w:sz w:val="28"/>
          <w:szCs w:val="28"/>
        </w:rPr>
        <w:lastRenderedPageBreak/>
        <w:t>деятельности заявителя в порядке, предусмотренном Кодексом Российской Федерации об административных правонарушениях;</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2) предложение о цене договора;</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132E8" w:rsidRPr="005A4C2A" w:rsidRDefault="005132E8" w:rsidP="00A70B2F">
      <w:pPr>
        <w:spacing w:line="276" w:lineRule="auto"/>
        <w:ind w:firstLine="377"/>
        <w:jc w:val="both"/>
        <w:rPr>
          <w:color w:val="000000"/>
          <w:sz w:val="28"/>
          <w:szCs w:val="28"/>
        </w:rPr>
      </w:pPr>
      <w:r w:rsidRPr="005A4C2A">
        <w:rPr>
          <w:color w:val="000000"/>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132E8" w:rsidRPr="005A4C2A" w:rsidRDefault="005132E8" w:rsidP="00EF6242">
      <w:pPr>
        <w:spacing w:line="276" w:lineRule="auto"/>
        <w:ind w:firstLine="708"/>
        <w:jc w:val="both"/>
        <w:rPr>
          <w:color w:val="000000"/>
          <w:sz w:val="28"/>
          <w:szCs w:val="28"/>
        </w:rPr>
      </w:pPr>
    </w:p>
    <w:p w:rsidR="005132E8" w:rsidRPr="005A4C2A" w:rsidRDefault="005132E8" w:rsidP="00EF6242">
      <w:pPr>
        <w:spacing w:line="276" w:lineRule="auto"/>
        <w:ind w:firstLine="540"/>
        <w:jc w:val="center"/>
        <w:rPr>
          <w:color w:val="000000" w:themeColor="text1"/>
          <w:sz w:val="28"/>
          <w:szCs w:val="28"/>
        </w:rPr>
      </w:pPr>
      <w:r w:rsidRPr="005A4C2A">
        <w:rPr>
          <w:b/>
          <w:bCs/>
          <w:color w:val="000000" w:themeColor="text1"/>
          <w:sz w:val="28"/>
          <w:szCs w:val="28"/>
        </w:rPr>
        <w:t>4. Форма, сроки и порядок оплаты по договору</w:t>
      </w:r>
    </w:p>
    <w:p w:rsidR="005132E8" w:rsidRPr="005A4C2A" w:rsidRDefault="005132E8" w:rsidP="00EF6242">
      <w:pPr>
        <w:spacing w:line="276" w:lineRule="auto"/>
        <w:ind w:firstLine="540"/>
        <w:jc w:val="both"/>
        <w:rPr>
          <w:color w:val="000000"/>
          <w:sz w:val="28"/>
          <w:szCs w:val="28"/>
        </w:rPr>
      </w:pPr>
    </w:p>
    <w:p w:rsidR="005132E8" w:rsidRDefault="005132E8" w:rsidP="00473527">
      <w:pPr>
        <w:spacing w:line="276" w:lineRule="auto"/>
        <w:ind w:firstLine="377"/>
        <w:jc w:val="both"/>
        <w:rPr>
          <w:color w:val="000000"/>
          <w:sz w:val="28"/>
          <w:szCs w:val="28"/>
        </w:rPr>
      </w:pPr>
      <w:r w:rsidRPr="005A4C2A">
        <w:rPr>
          <w:color w:val="000000"/>
          <w:sz w:val="28"/>
          <w:szCs w:val="28"/>
        </w:rPr>
        <w:t>Арендатор (победитель конкурса) после заключения договора аренды и приема объекта аренды по акту приема-передачи обязан ежемесячно перечислять арендную плату, определенную по результатам конкурса, без НДС с указанием кода бюджетной классификации по следующим реквизитам:</w:t>
      </w:r>
    </w:p>
    <w:p w:rsidR="00B44D95" w:rsidRDefault="00B44D95" w:rsidP="00B44D95">
      <w:pPr>
        <w:spacing w:line="276" w:lineRule="auto"/>
        <w:ind w:firstLine="305"/>
        <w:jc w:val="both"/>
        <w:rPr>
          <w:color w:val="000000"/>
          <w:sz w:val="28"/>
          <w:szCs w:val="28"/>
        </w:rPr>
      </w:pPr>
      <w:r w:rsidRPr="005A4C2A">
        <w:rPr>
          <w:color w:val="000000"/>
          <w:sz w:val="28"/>
          <w:szCs w:val="28"/>
        </w:rPr>
        <w:t>Получатель: УФК по Смоленской области</w:t>
      </w:r>
      <w:r>
        <w:rPr>
          <w:color w:val="000000"/>
          <w:sz w:val="28"/>
          <w:szCs w:val="28"/>
        </w:rPr>
        <w:t xml:space="preserve"> (</w:t>
      </w:r>
      <w:r w:rsidRPr="005A4C2A">
        <w:rPr>
          <w:color w:val="000000"/>
          <w:sz w:val="28"/>
          <w:szCs w:val="28"/>
        </w:rPr>
        <w:t>Администрация Гагаринского сельского поселения</w:t>
      </w:r>
      <w:r>
        <w:rPr>
          <w:color w:val="000000"/>
          <w:sz w:val="28"/>
          <w:szCs w:val="28"/>
        </w:rPr>
        <w:t xml:space="preserve"> Гагаринского района Смоленской области </w:t>
      </w:r>
    </w:p>
    <w:p w:rsidR="005132E8" w:rsidRPr="005A4C2A" w:rsidRDefault="00B44D95" w:rsidP="00B44D95">
      <w:pPr>
        <w:spacing w:line="276" w:lineRule="auto"/>
        <w:ind w:firstLine="305"/>
        <w:jc w:val="both"/>
        <w:rPr>
          <w:color w:val="000000"/>
          <w:sz w:val="28"/>
          <w:szCs w:val="28"/>
        </w:rPr>
      </w:pPr>
      <w:proofErr w:type="spellStart"/>
      <w:proofErr w:type="gramStart"/>
      <w:r>
        <w:rPr>
          <w:color w:val="000000"/>
          <w:sz w:val="28"/>
          <w:szCs w:val="28"/>
        </w:rPr>
        <w:t>л.с</w:t>
      </w:r>
      <w:proofErr w:type="spellEnd"/>
      <w:proofErr w:type="gramEnd"/>
      <w:r>
        <w:rPr>
          <w:color w:val="000000"/>
          <w:sz w:val="28"/>
          <w:szCs w:val="28"/>
        </w:rPr>
        <w:t xml:space="preserve"> 04633017180)</w:t>
      </w:r>
      <w:r w:rsidRPr="005A4C2A">
        <w:rPr>
          <w:color w:val="000000"/>
          <w:sz w:val="28"/>
          <w:szCs w:val="28"/>
        </w:rPr>
        <w:t xml:space="preserve"> расчетный счет:</w:t>
      </w:r>
      <w:r>
        <w:rPr>
          <w:color w:val="000000"/>
          <w:sz w:val="28"/>
          <w:szCs w:val="28"/>
        </w:rPr>
        <w:t>40101810545250000005</w:t>
      </w:r>
      <w:r w:rsidRPr="005A4C2A">
        <w:rPr>
          <w:color w:val="000000"/>
          <w:sz w:val="28"/>
          <w:szCs w:val="28"/>
        </w:rPr>
        <w:t xml:space="preserve">,Отделение Смоленск </w:t>
      </w:r>
      <w:proofErr w:type="spellStart"/>
      <w:r w:rsidRPr="005A4C2A">
        <w:rPr>
          <w:color w:val="000000"/>
          <w:sz w:val="28"/>
          <w:szCs w:val="28"/>
        </w:rPr>
        <w:t>г.Смоленск</w:t>
      </w:r>
      <w:proofErr w:type="spellEnd"/>
      <w:r w:rsidRPr="005A4C2A">
        <w:rPr>
          <w:color w:val="000000"/>
          <w:sz w:val="28"/>
          <w:szCs w:val="28"/>
        </w:rPr>
        <w:t xml:space="preserve">, ИНН 6723019406, </w:t>
      </w:r>
      <w:r>
        <w:rPr>
          <w:color w:val="000000"/>
          <w:sz w:val="28"/>
          <w:szCs w:val="28"/>
        </w:rPr>
        <w:t>КПП 672201001</w:t>
      </w:r>
      <w:r w:rsidRPr="005A4C2A">
        <w:rPr>
          <w:color w:val="000000"/>
          <w:sz w:val="28"/>
          <w:szCs w:val="28"/>
        </w:rPr>
        <w:t>, БИК 046614001, ОКАТО 66208816000, ОКП</w:t>
      </w:r>
      <w:r>
        <w:rPr>
          <w:color w:val="000000"/>
          <w:sz w:val="28"/>
          <w:szCs w:val="28"/>
        </w:rPr>
        <w:t>О 79914625, ОГРН 1056730021490,</w:t>
      </w:r>
      <w:r w:rsidRPr="005A4C2A">
        <w:rPr>
          <w:color w:val="000000"/>
          <w:sz w:val="28"/>
          <w:szCs w:val="28"/>
        </w:rPr>
        <w:t xml:space="preserve"> ОКТМО 66608416, </w:t>
      </w:r>
      <w:r w:rsidRPr="005A4C2A">
        <w:rPr>
          <w:sz w:val="28"/>
          <w:szCs w:val="28"/>
        </w:rPr>
        <w:t>КБК 91411105035100000120</w:t>
      </w:r>
    </w:p>
    <w:p w:rsidR="005132E8" w:rsidRPr="005A4C2A" w:rsidRDefault="005132E8" w:rsidP="00A74FCB">
      <w:pPr>
        <w:spacing w:line="276" w:lineRule="auto"/>
        <w:ind w:firstLine="377"/>
        <w:jc w:val="both"/>
        <w:rPr>
          <w:color w:val="000000"/>
          <w:sz w:val="28"/>
          <w:szCs w:val="28"/>
        </w:rPr>
      </w:pPr>
      <w:r w:rsidRPr="005A4C2A">
        <w:rPr>
          <w:color w:val="000000"/>
          <w:sz w:val="28"/>
          <w:szCs w:val="28"/>
        </w:rPr>
        <w:t>Арендная плата должна быть уплачена (внесена) Арендатором (без налога на добавленную стоимость) не позднее 25-го числа месяца, следующего за расчетным периодом, при этом обязательство Арендатора по уплате арендной платы считается выполненным с момента зачисления денежных средств на счет арендодателя.</w:t>
      </w:r>
    </w:p>
    <w:p w:rsidR="005132E8" w:rsidRPr="005A4C2A" w:rsidRDefault="005132E8" w:rsidP="00EF6242">
      <w:pPr>
        <w:spacing w:line="276" w:lineRule="auto"/>
        <w:ind w:firstLine="540"/>
        <w:jc w:val="center"/>
        <w:rPr>
          <w:b/>
          <w:bCs/>
          <w:color w:val="000000"/>
          <w:sz w:val="28"/>
          <w:szCs w:val="28"/>
        </w:rPr>
      </w:pPr>
      <w:r w:rsidRPr="005A4C2A">
        <w:rPr>
          <w:b/>
          <w:bCs/>
          <w:color w:val="000000"/>
          <w:sz w:val="28"/>
          <w:szCs w:val="28"/>
        </w:rPr>
        <w:t>5. Порядок пересмотра цены договора</w:t>
      </w:r>
    </w:p>
    <w:p w:rsidR="005132E8" w:rsidRPr="005A4C2A" w:rsidRDefault="005132E8" w:rsidP="00EF6242">
      <w:pPr>
        <w:spacing w:line="276" w:lineRule="auto"/>
        <w:ind w:firstLine="540"/>
        <w:jc w:val="both"/>
        <w:rPr>
          <w:color w:val="000000"/>
          <w:sz w:val="28"/>
          <w:szCs w:val="28"/>
        </w:rPr>
      </w:pPr>
      <w:r w:rsidRPr="005A4C2A">
        <w:rPr>
          <w:bCs/>
          <w:color w:val="000000"/>
          <w:sz w:val="28"/>
          <w:szCs w:val="28"/>
        </w:rPr>
        <w:t>Цена договора может пересматриваться Арендодателем в одностороннем порядке в сторону увеличения на коэффициент инфляции, сложившийся за предшествующий календарный год.</w:t>
      </w:r>
    </w:p>
    <w:p w:rsidR="005132E8" w:rsidRPr="005A4C2A" w:rsidRDefault="005132E8" w:rsidP="00A74FCB">
      <w:pPr>
        <w:spacing w:line="276" w:lineRule="auto"/>
        <w:ind w:firstLine="377"/>
        <w:jc w:val="both"/>
        <w:rPr>
          <w:color w:val="000000"/>
          <w:sz w:val="28"/>
          <w:szCs w:val="28"/>
        </w:rPr>
      </w:pPr>
      <w:r w:rsidRPr="005A4C2A">
        <w:rPr>
          <w:color w:val="000000"/>
          <w:sz w:val="28"/>
          <w:szCs w:val="28"/>
        </w:rPr>
        <w:t>Цена заключенного договора не может быть пересмотрена сторонами в сторону уменьшения.</w:t>
      </w:r>
    </w:p>
    <w:p w:rsidR="005132E8" w:rsidRPr="005A4C2A" w:rsidRDefault="005132E8" w:rsidP="00EF6242">
      <w:pPr>
        <w:spacing w:line="276" w:lineRule="auto"/>
        <w:ind w:firstLine="540"/>
        <w:jc w:val="center"/>
        <w:rPr>
          <w:b/>
          <w:bCs/>
          <w:color w:val="000000"/>
          <w:sz w:val="28"/>
          <w:szCs w:val="28"/>
        </w:rPr>
      </w:pPr>
    </w:p>
    <w:p w:rsidR="00BE6F61" w:rsidRDefault="00BE6F61" w:rsidP="00EF6242">
      <w:pPr>
        <w:spacing w:line="276" w:lineRule="auto"/>
        <w:ind w:firstLine="540"/>
        <w:jc w:val="center"/>
        <w:rPr>
          <w:b/>
          <w:bCs/>
          <w:color w:val="000000"/>
          <w:sz w:val="28"/>
          <w:szCs w:val="28"/>
        </w:rPr>
      </w:pPr>
    </w:p>
    <w:p w:rsidR="00BE6F61" w:rsidRDefault="00BE6F61" w:rsidP="00EF6242">
      <w:pPr>
        <w:spacing w:line="276" w:lineRule="auto"/>
        <w:ind w:firstLine="540"/>
        <w:jc w:val="center"/>
        <w:rPr>
          <w:b/>
          <w:bCs/>
          <w:color w:val="000000"/>
          <w:sz w:val="28"/>
          <w:szCs w:val="28"/>
        </w:rPr>
      </w:pPr>
    </w:p>
    <w:p w:rsidR="00BE6F61" w:rsidRDefault="00BE6F61" w:rsidP="00EF6242">
      <w:pPr>
        <w:spacing w:line="276" w:lineRule="auto"/>
        <w:ind w:firstLine="540"/>
        <w:jc w:val="center"/>
        <w:rPr>
          <w:b/>
          <w:bCs/>
          <w:color w:val="000000"/>
          <w:sz w:val="28"/>
          <w:szCs w:val="28"/>
        </w:rPr>
      </w:pPr>
    </w:p>
    <w:p w:rsidR="00BE6F61" w:rsidRDefault="00BE6F61" w:rsidP="00EF6242">
      <w:pPr>
        <w:spacing w:line="276" w:lineRule="auto"/>
        <w:ind w:firstLine="540"/>
        <w:jc w:val="center"/>
        <w:rPr>
          <w:b/>
          <w:bCs/>
          <w:color w:val="000000"/>
          <w:sz w:val="28"/>
          <w:szCs w:val="28"/>
        </w:rPr>
      </w:pPr>
    </w:p>
    <w:p w:rsidR="005132E8" w:rsidRPr="005A4C2A" w:rsidRDefault="005132E8" w:rsidP="00EF6242">
      <w:pPr>
        <w:spacing w:line="276" w:lineRule="auto"/>
        <w:ind w:firstLine="540"/>
        <w:jc w:val="center"/>
        <w:rPr>
          <w:color w:val="000000"/>
          <w:sz w:val="28"/>
          <w:szCs w:val="28"/>
        </w:rPr>
      </w:pPr>
      <w:r w:rsidRPr="005A4C2A">
        <w:rPr>
          <w:b/>
          <w:bCs/>
          <w:color w:val="000000"/>
          <w:sz w:val="28"/>
          <w:szCs w:val="28"/>
        </w:rPr>
        <w:lastRenderedPageBreak/>
        <w:t>6. Порядок передачи прав на объект</w:t>
      </w:r>
    </w:p>
    <w:p w:rsidR="005132E8" w:rsidRPr="005A4C2A" w:rsidRDefault="005132E8" w:rsidP="00EF6242">
      <w:pPr>
        <w:spacing w:line="276" w:lineRule="auto"/>
        <w:ind w:firstLine="540"/>
        <w:jc w:val="center"/>
        <w:rPr>
          <w:color w:val="000000"/>
          <w:sz w:val="28"/>
          <w:szCs w:val="28"/>
        </w:rPr>
      </w:pPr>
    </w:p>
    <w:p w:rsidR="005132E8" w:rsidRPr="005A4C2A" w:rsidRDefault="005132E8" w:rsidP="00EF6242">
      <w:pPr>
        <w:spacing w:line="276" w:lineRule="auto"/>
        <w:ind w:firstLine="540"/>
        <w:jc w:val="both"/>
        <w:rPr>
          <w:color w:val="000000"/>
          <w:sz w:val="28"/>
          <w:szCs w:val="28"/>
        </w:rPr>
      </w:pPr>
      <w:r w:rsidRPr="005A4C2A">
        <w:rPr>
          <w:color w:val="000000"/>
          <w:sz w:val="28"/>
          <w:szCs w:val="28"/>
        </w:rPr>
        <w:t xml:space="preserve">Передача объекта осуществляется на основании акта приема-передачи в течение пяти дней с момента подписания договора аренды объекта (приложение № </w:t>
      </w:r>
      <w:r w:rsidR="007271D9">
        <w:rPr>
          <w:color w:val="000000"/>
          <w:sz w:val="28"/>
          <w:szCs w:val="28"/>
        </w:rPr>
        <w:t>1 к договору</w:t>
      </w:r>
      <w:bookmarkStart w:id="0" w:name="_GoBack"/>
      <w:bookmarkEnd w:id="0"/>
      <w:r w:rsidRPr="005A4C2A">
        <w:rPr>
          <w:color w:val="000000"/>
          <w:sz w:val="28"/>
          <w:szCs w:val="28"/>
        </w:rPr>
        <w:t>).</w:t>
      </w:r>
    </w:p>
    <w:p w:rsidR="005132E8" w:rsidRPr="005A4C2A" w:rsidRDefault="005132E8" w:rsidP="00EF6242">
      <w:pPr>
        <w:spacing w:line="276" w:lineRule="auto"/>
        <w:ind w:firstLine="540"/>
        <w:jc w:val="both"/>
        <w:rPr>
          <w:color w:val="000000"/>
          <w:sz w:val="28"/>
          <w:szCs w:val="28"/>
        </w:rPr>
      </w:pPr>
    </w:p>
    <w:p w:rsidR="005132E8" w:rsidRPr="005A4C2A" w:rsidRDefault="005132E8" w:rsidP="00EF6242">
      <w:pPr>
        <w:spacing w:line="276" w:lineRule="auto"/>
        <w:ind w:firstLine="540"/>
        <w:jc w:val="center"/>
        <w:rPr>
          <w:b/>
          <w:bCs/>
          <w:color w:val="000000"/>
          <w:sz w:val="28"/>
          <w:szCs w:val="28"/>
        </w:rPr>
      </w:pPr>
      <w:r w:rsidRPr="005A4C2A">
        <w:rPr>
          <w:b/>
          <w:bCs/>
          <w:color w:val="000000"/>
          <w:sz w:val="28"/>
          <w:szCs w:val="28"/>
        </w:rPr>
        <w:t>7. Порядок, место, дата начала и окончания срока подачи заявок на участие в конкурсе</w:t>
      </w:r>
    </w:p>
    <w:p w:rsidR="005132E8" w:rsidRPr="005A4C2A" w:rsidRDefault="005132E8" w:rsidP="00EF6242">
      <w:pPr>
        <w:spacing w:line="276" w:lineRule="auto"/>
        <w:ind w:firstLine="540"/>
        <w:jc w:val="center"/>
        <w:rPr>
          <w:color w:val="000000"/>
          <w:sz w:val="28"/>
          <w:szCs w:val="28"/>
        </w:rPr>
      </w:pPr>
    </w:p>
    <w:p w:rsidR="005132E8" w:rsidRPr="005A4C2A" w:rsidRDefault="005132E8" w:rsidP="00A74FCB">
      <w:pPr>
        <w:spacing w:line="276" w:lineRule="auto"/>
        <w:ind w:firstLine="377"/>
        <w:jc w:val="both"/>
        <w:rPr>
          <w:sz w:val="28"/>
          <w:szCs w:val="28"/>
        </w:rPr>
      </w:pPr>
      <w:r w:rsidRPr="005A4C2A">
        <w:rPr>
          <w:sz w:val="28"/>
          <w:szCs w:val="28"/>
        </w:rPr>
        <w:t xml:space="preserve">7.1. </w:t>
      </w:r>
      <w:r w:rsidRPr="005A4C2A">
        <w:rPr>
          <w:bCs/>
          <w:sz w:val="28"/>
          <w:szCs w:val="28"/>
        </w:rPr>
        <w:t>Прием заявок осуществляется по адресу</w:t>
      </w:r>
      <w:r w:rsidRPr="005A4C2A">
        <w:rPr>
          <w:sz w:val="28"/>
          <w:szCs w:val="28"/>
        </w:rPr>
        <w:t xml:space="preserve">: </w:t>
      </w:r>
    </w:p>
    <w:p w:rsidR="005132E8" w:rsidRPr="005A4C2A" w:rsidRDefault="005132E8" w:rsidP="00A74FCB">
      <w:pPr>
        <w:spacing w:line="276" w:lineRule="auto"/>
        <w:jc w:val="both"/>
        <w:rPr>
          <w:sz w:val="28"/>
          <w:szCs w:val="28"/>
        </w:rPr>
      </w:pPr>
      <w:r w:rsidRPr="005A4C2A">
        <w:rPr>
          <w:sz w:val="28"/>
          <w:szCs w:val="28"/>
        </w:rPr>
        <w:t xml:space="preserve"> - </w:t>
      </w:r>
      <w:proofErr w:type="gramStart"/>
      <w:r w:rsidRPr="005A4C2A">
        <w:rPr>
          <w:sz w:val="28"/>
          <w:szCs w:val="28"/>
        </w:rPr>
        <w:t>215033,  Смоленская</w:t>
      </w:r>
      <w:proofErr w:type="gramEnd"/>
      <w:r w:rsidRPr="005A4C2A">
        <w:rPr>
          <w:sz w:val="28"/>
          <w:szCs w:val="28"/>
        </w:rPr>
        <w:t xml:space="preserve"> область, Гагаринский район, </w:t>
      </w:r>
      <w:proofErr w:type="spellStart"/>
      <w:r w:rsidRPr="005A4C2A">
        <w:rPr>
          <w:sz w:val="28"/>
          <w:szCs w:val="28"/>
        </w:rPr>
        <w:t>д.Клушино</w:t>
      </w:r>
      <w:proofErr w:type="spellEnd"/>
      <w:r w:rsidRPr="005A4C2A">
        <w:rPr>
          <w:sz w:val="28"/>
          <w:szCs w:val="28"/>
        </w:rPr>
        <w:t xml:space="preserve">, </w:t>
      </w:r>
      <w:proofErr w:type="spellStart"/>
      <w:r w:rsidRPr="005A4C2A">
        <w:rPr>
          <w:sz w:val="28"/>
          <w:szCs w:val="28"/>
        </w:rPr>
        <w:t>ул.Гагарина</w:t>
      </w:r>
      <w:proofErr w:type="spellEnd"/>
      <w:r w:rsidRPr="005A4C2A">
        <w:rPr>
          <w:sz w:val="28"/>
          <w:szCs w:val="28"/>
        </w:rPr>
        <w:t>, д.2.</w:t>
      </w:r>
    </w:p>
    <w:p w:rsidR="005132E8" w:rsidRPr="005A4C2A" w:rsidRDefault="005132E8" w:rsidP="00EF6242">
      <w:pPr>
        <w:pStyle w:val="consnonformat"/>
        <w:spacing w:before="0" w:beforeAutospacing="0" w:after="0" w:afterAutospacing="0" w:line="276" w:lineRule="auto"/>
        <w:jc w:val="both"/>
        <w:rPr>
          <w:sz w:val="28"/>
          <w:szCs w:val="28"/>
        </w:rPr>
      </w:pPr>
      <w:r w:rsidRPr="005A4C2A">
        <w:rPr>
          <w:sz w:val="28"/>
          <w:szCs w:val="28"/>
        </w:rPr>
        <w:t xml:space="preserve"> -</w:t>
      </w:r>
      <w:r w:rsidR="00BE6F61">
        <w:rPr>
          <w:sz w:val="28"/>
          <w:szCs w:val="28"/>
        </w:rPr>
        <w:t xml:space="preserve">в рабочие </w:t>
      </w:r>
      <w:proofErr w:type="gramStart"/>
      <w:r w:rsidR="00BE6F61">
        <w:rPr>
          <w:sz w:val="28"/>
          <w:szCs w:val="28"/>
        </w:rPr>
        <w:t xml:space="preserve">дни </w:t>
      </w:r>
      <w:r w:rsidRPr="005A4C2A">
        <w:rPr>
          <w:sz w:val="28"/>
          <w:szCs w:val="28"/>
        </w:rPr>
        <w:t xml:space="preserve"> с</w:t>
      </w:r>
      <w:proofErr w:type="gramEnd"/>
      <w:r w:rsidRPr="005A4C2A">
        <w:rPr>
          <w:sz w:val="28"/>
          <w:szCs w:val="28"/>
        </w:rPr>
        <w:t xml:space="preserve"> 09-00 до 12-00 и с 14-00 до 1</w:t>
      </w:r>
      <w:r w:rsidR="00B44D95">
        <w:rPr>
          <w:sz w:val="28"/>
          <w:szCs w:val="28"/>
        </w:rPr>
        <w:t>6</w:t>
      </w:r>
      <w:r w:rsidRPr="005A4C2A">
        <w:rPr>
          <w:sz w:val="28"/>
          <w:szCs w:val="28"/>
        </w:rPr>
        <w:t>-00 по московскому времени;</w:t>
      </w:r>
    </w:p>
    <w:p w:rsidR="005132E8" w:rsidRPr="005A4C2A" w:rsidRDefault="005132E8" w:rsidP="00EF6242">
      <w:pPr>
        <w:pStyle w:val="consnonformat"/>
        <w:spacing w:before="0" w:beforeAutospacing="0" w:after="0" w:afterAutospacing="0" w:line="276" w:lineRule="auto"/>
        <w:jc w:val="both"/>
        <w:rPr>
          <w:sz w:val="28"/>
          <w:szCs w:val="28"/>
        </w:rPr>
      </w:pPr>
      <w:r w:rsidRPr="005A4C2A">
        <w:rPr>
          <w:sz w:val="28"/>
          <w:szCs w:val="28"/>
        </w:rPr>
        <w:t xml:space="preserve"> - контактный телефон: - </w:t>
      </w:r>
      <w:r w:rsidRPr="005A4C2A">
        <w:rPr>
          <w:rStyle w:val="skypepnhcontainer"/>
          <w:color w:val="000000"/>
          <w:sz w:val="28"/>
          <w:szCs w:val="28"/>
        </w:rPr>
        <w:t>8 (48135) 3-67-46; 8 (48135) 7 45 31;</w:t>
      </w:r>
    </w:p>
    <w:p w:rsidR="005132E8" w:rsidRPr="00520842" w:rsidRDefault="005132E8" w:rsidP="00A74FCB">
      <w:pPr>
        <w:spacing w:line="276" w:lineRule="auto"/>
        <w:jc w:val="both"/>
        <w:rPr>
          <w:sz w:val="28"/>
          <w:szCs w:val="28"/>
        </w:rPr>
      </w:pPr>
      <w:r w:rsidRPr="005A4C2A">
        <w:rPr>
          <w:bCs/>
          <w:color w:val="000000"/>
          <w:sz w:val="28"/>
          <w:szCs w:val="28"/>
        </w:rPr>
        <w:t xml:space="preserve"> - дата начала подачи заявок</w:t>
      </w:r>
      <w:r w:rsidRPr="005A4C2A">
        <w:rPr>
          <w:color w:val="000000"/>
          <w:sz w:val="28"/>
          <w:szCs w:val="28"/>
        </w:rPr>
        <w:t xml:space="preserve">: </w:t>
      </w:r>
      <w:r w:rsidRPr="00520842">
        <w:rPr>
          <w:sz w:val="28"/>
          <w:szCs w:val="28"/>
        </w:rPr>
        <w:t>«</w:t>
      </w:r>
      <w:r w:rsidR="00943C9C">
        <w:rPr>
          <w:sz w:val="28"/>
          <w:szCs w:val="28"/>
        </w:rPr>
        <w:t>15</w:t>
      </w:r>
      <w:r w:rsidRPr="00520842">
        <w:rPr>
          <w:sz w:val="28"/>
          <w:szCs w:val="28"/>
        </w:rPr>
        <w:t>» апреля 2019 года;</w:t>
      </w:r>
    </w:p>
    <w:p w:rsidR="005132E8" w:rsidRPr="005A4C2A" w:rsidRDefault="005132E8" w:rsidP="00062BD4">
      <w:pPr>
        <w:spacing w:line="276" w:lineRule="auto"/>
        <w:jc w:val="both"/>
        <w:rPr>
          <w:color w:val="000000"/>
          <w:sz w:val="28"/>
          <w:szCs w:val="28"/>
        </w:rPr>
      </w:pPr>
      <w:r w:rsidRPr="005A4C2A">
        <w:rPr>
          <w:bCs/>
          <w:color w:val="000000"/>
          <w:sz w:val="28"/>
          <w:szCs w:val="28"/>
        </w:rPr>
        <w:t xml:space="preserve"> - окончание подачи заявок</w:t>
      </w:r>
      <w:r w:rsidRPr="005A4C2A">
        <w:rPr>
          <w:color w:val="000000"/>
          <w:sz w:val="28"/>
          <w:szCs w:val="28"/>
        </w:rPr>
        <w:t xml:space="preserve">: - в день вскрытия конвертов </w:t>
      </w:r>
      <w:r w:rsidRPr="00520842">
        <w:rPr>
          <w:sz w:val="28"/>
          <w:szCs w:val="28"/>
        </w:rPr>
        <w:t>«</w:t>
      </w:r>
      <w:r w:rsidR="00943C9C">
        <w:rPr>
          <w:sz w:val="28"/>
          <w:szCs w:val="28"/>
        </w:rPr>
        <w:t>15</w:t>
      </w:r>
      <w:r w:rsidRPr="00520842">
        <w:rPr>
          <w:sz w:val="28"/>
          <w:szCs w:val="28"/>
        </w:rPr>
        <w:t xml:space="preserve">» </w:t>
      </w:r>
      <w:r>
        <w:rPr>
          <w:sz w:val="28"/>
          <w:szCs w:val="28"/>
        </w:rPr>
        <w:t>мая</w:t>
      </w:r>
      <w:r w:rsidRPr="00520842">
        <w:rPr>
          <w:sz w:val="28"/>
          <w:szCs w:val="28"/>
        </w:rPr>
        <w:t xml:space="preserve"> 2019 года</w:t>
      </w:r>
    </w:p>
    <w:p w:rsidR="005132E8" w:rsidRPr="005A4C2A" w:rsidRDefault="005132E8" w:rsidP="00062BD4">
      <w:pPr>
        <w:spacing w:line="276" w:lineRule="auto"/>
        <w:ind w:left="-48" w:firstLine="48"/>
        <w:jc w:val="both"/>
        <w:rPr>
          <w:color w:val="000000"/>
          <w:sz w:val="28"/>
          <w:szCs w:val="28"/>
        </w:rPr>
      </w:pPr>
      <w:r w:rsidRPr="005A4C2A">
        <w:rPr>
          <w:color w:val="000000"/>
          <w:sz w:val="28"/>
          <w:szCs w:val="28"/>
        </w:rPr>
        <w:t xml:space="preserve"> в </w:t>
      </w:r>
      <w:r>
        <w:rPr>
          <w:color w:val="000000"/>
          <w:sz w:val="28"/>
          <w:szCs w:val="28"/>
        </w:rPr>
        <w:t>10</w:t>
      </w:r>
      <w:r w:rsidRPr="005A4C2A">
        <w:rPr>
          <w:color w:val="000000"/>
          <w:sz w:val="28"/>
          <w:szCs w:val="28"/>
        </w:rPr>
        <w:t>-00 по московскому времени.</w:t>
      </w:r>
    </w:p>
    <w:p w:rsidR="005132E8" w:rsidRPr="005A4C2A" w:rsidRDefault="005132E8" w:rsidP="00062BD4">
      <w:pPr>
        <w:spacing w:line="276" w:lineRule="auto"/>
        <w:ind w:firstLine="377"/>
        <w:jc w:val="both"/>
        <w:rPr>
          <w:color w:val="000000"/>
          <w:sz w:val="28"/>
          <w:szCs w:val="28"/>
        </w:rPr>
      </w:pPr>
      <w:r w:rsidRPr="005A4C2A">
        <w:rPr>
          <w:bCs/>
          <w:color w:val="000000"/>
          <w:sz w:val="28"/>
          <w:szCs w:val="28"/>
        </w:rPr>
        <w:t xml:space="preserve">Оценка и сопоставление заявок на участие в конкурсе будет происходить </w:t>
      </w:r>
      <w:r w:rsidRPr="00CC427A">
        <w:rPr>
          <w:bCs/>
          <w:sz w:val="28"/>
          <w:szCs w:val="28"/>
        </w:rPr>
        <w:t>«</w:t>
      </w:r>
      <w:r w:rsidR="00A24378">
        <w:rPr>
          <w:bCs/>
          <w:sz w:val="28"/>
          <w:szCs w:val="28"/>
        </w:rPr>
        <w:t>20</w:t>
      </w:r>
      <w:r w:rsidRPr="00CC427A">
        <w:rPr>
          <w:bCs/>
          <w:sz w:val="28"/>
          <w:szCs w:val="28"/>
        </w:rPr>
        <w:t>» мая 2019 года.</w:t>
      </w:r>
    </w:p>
    <w:p w:rsidR="005132E8" w:rsidRPr="005A4C2A" w:rsidRDefault="005132E8" w:rsidP="00062BD4">
      <w:pPr>
        <w:spacing w:line="276" w:lineRule="auto"/>
        <w:ind w:firstLine="377"/>
        <w:jc w:val="both"/>
        <w:rPr>
          <w:color w:val="000000"/>
          <w:sz w:val="28"/>
          <w:szCs w:val="28"/>
        </w:rPr>
      </w:pPr>
      <w:r w:rsidRPr="005A4C2A">
        <w:rPr>
          <w:color w:val="000000"/>
          <w:sz w:val="28"/>
          <w:szCs w:val="28"/>
        </w:rPr>
        <w:t xml:space="preserve">Заявки, поданные </w:t>
      </w:r>
      <w:proofErr w:type="gramStart"/>
      <w:r w:rsidRPr="005A4C2A">
        <w:rPr>
          <w:color w:val="000000"/>
          <w:sz w:val="28"/>
          <w:szCs w:val="28"/>
        </w:rPr>
        <w:t>позднее установленного срока</w:t>
      </w:r>
      <w:proofErr w:type="gramEnd"/>
      <w:r w:rsidRPr="005A4C2A">
        <w:rPr>
          <w:color w:val="000000"/>
          <w:sz w:val="28"/>
          <w:szCs w:val="28"/>
        </w:rPr>
        <w:t xml:space="preserve"> не принимаются.</w:t>
      </w:r>
    </w:p>
    <w:p w:rsidR="005132E8" w:rsidRPr="005A4C2A" w:rsidRDefault="005132E8" w:rsidP="00062BD4">
      <w:pPr>
        <w:pStyle w:val="ab"/>
        <w:spacing w:after="0" w:line="276" w:lineRule="auto"/>
        <w:ind w:firstLine="377"/>
        <w:jc w:val="both"/>
        <w:rPr>
          <w:color w:val="000000"/>
          <w:sz w:val="28"/>
          <w:szCs w:val="28"/>
        </w:rPr>
      </w:pPr>
      <w:r w:rsidRPr="005A4C2A">
        <w:rPr>
          <w:color w:val="000000"/>
          <w:sz w:val="28"/>
          <w:szCs w:val="28"/>
        </w:rPr>
        <w:t>7.2. Каждая заявка на участие в конкурсе, поступившая в срок, регистрируется организатором конкурса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предоставления других заявок на участие в конкурсе. По требованию заявителя организатор конкурса выдает расписку в получении такой заявки с указанием даты и времени ее получения.</w:t>
      </w:r>
    </w:p>
    <w:p w:rsidR="005132E8" w:rsidRPr="005A4C2A" w:rsidRDefault="005132E8" w:rsidP="00062BD4">
      <w:pPr>
        <w:pStyle w:val="ab"/>
        <w:spacing w:after="0" w:line="276" w:lineRule="auto"/>
        <w:ind w:firstLine="377"/>
        <w:jc w:val="both"/>
        <w:rPr>
          <w:color w:val="000000"/>
          <w:sz w:val="28"/>
          <w:szCs w:val="28"/>
        </w:rPr>
      </w:pPr>
      <w:r w:rsidRPr="005A4C2A">
        <w:rPr>
          <w:color w:val="000000"/>
          <w:sz w:val="28"/>
          <w:szCs w:val="28"/>
        </w:rPr>
        <w:t>7.3. Заявитель вправе подать только одну заявку в отношении предмета конкурса.</w:t>
      </w:r>
    </w:p>
    <w:p w:rsidR="005132E8" w:rsidRPr="005A4C2A" w:rsidRDefault="005132E8" w:rsidP="00062BD4">
      <w:pPr>
        <w:pStyle w:val="ab"/>
        <w:spacing w:after="0" w:line="276" w:lineRule="auto"/>
        <w:ind w:firstLine="377"/>
        <w:jc w:val="both"/>
        <w:rPr>
          <w:color w:val="000000"/>
          <w:sz w:val="28"/>
          <w:szCs w:val="28"/>
        </w:rPr>
      </w:pPr>
      <w:r w:rsidRPr="005A4C2A">
        <w:rPr>
          <w:color w:val="000000"/>
          <w:sz w:val="28"/>
          <w:szCs w:val="28"/>
        </w:rPr>
        <w:t>7.4. Прием заявок на участие в конкурсе прекращается в указанный в извещении о проведении конкурса день рассмотрения заявок на участие в конкурсе</w:t>
      </w:r>
      <w:r w:rsidR="00352C2D">
        <w:rPr>
          <w:color w:val="000000"/>
          <w:sz w:val="28"/>
          <w:szCs w:val="28"/>
        </w:rPr>
        <w:t>,</w:t>
      </w:r>
      <w:r w:rsidRPr="005A4C2A">
        <w:rPr>
          <w:color w:val="000000"/>
          <w:sz w:val="28"/>
          <w:szCs w:val="28"/>
        </w:rPr>
        <w:t xml:space="preserve"> непосредственно перед началом рассмотрения заявок.</w:t>
      </w:r>
    </w:p>
    <w:p w:rsidR="005132E8" w:rsidRPr="005A4C2A" w:rsidRDefault="005132E8" w:rsidP="00062BD4">
      <w:pPr>
        <w:pStyle w:val="ab"/>
        <w:spacing w:after="0" w:line="276" w:lineRule="auto"/>
        <w:ind w:firstLine="377"/>
        <w:jc w:val="both"/>
        <w:rPr>
          <w:color w:val="000000"/>
          <w:sz w:val="28"/>
          <w:szCs w:val="28"/>
        </w:rPr>
      </w:pPr>
      <w:r w:rsidRPr="005A4C2A">
        <w:rPr>
          <w:color w:val="000000"/>
          <w:sz w:val="28"/>
          <w:szCs w:val="28"/>
        </w:rPr>
        <w:t>7.5.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w:t>
      </w:r>
      <w:r w:rsidR="00352C2D">
        <w:rPr>
          <w:color w:val="000000"/>
          <w:sz w:val="28"/>
          <w:szCs w:val="28"/>
        </w:rPr>
        <w:t>,</w:t>
      </w:r>
      <w:r w:rsidRPr="005A4C2A">
        <w:rPr>
          <w:color w:val="000000"/>
          <w:sz w:val="28"/>
          <w:szCs w:val="28"/>
        </w:rPr>
        <w:t xml:space="preserve"> с даты подписания протокола конкурса.</w:t>
      </w:r>
    </w:p>
    <w:p w:rsidR="005132E8" w:rsidRPr="005A4C2A" w:rsidRDefault="005132E8" w:rsidP="00062BD4">
      <w:pPr>
        <w:pStyle w:val="ab"/>
        <w:spacing w:after="0" w:line="276" w:lineRule="auto"/>
        <w:ind w:firstLine="377"/>
        <w:jc w:val="both"/>
        <w:rPr>
          <w:color w:val="000000"/>
          <w:sz w:val="28"/>
          <w:szCs w:val="28"/>
        </w:rPr>
      </w:pPr>
      <w:r w:rsidRPr="005A4C2A">
        <w:rPr>
          <w:color w:val="000000"/>
          <w:sz w:val="28"/>
          <w:szCs w:val="28"/>
        </w:rPr>
        <w:t xml:space="preserve">7.6.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w:t>
      </w:r>
      <w:r w:rsidRPr="005A4C2A">
        <w:rPr>
          <w:color w:val="000000"/>
          <w:sz w:val="28"/>
          <w:szCs w:val="28"/>
        </w:rPr>
        <w:lastRenderedPageBreak/>
        <w:t>несостоявшимся только в отношении тех лотов, в отношении которых подана только одна заявка или не подано ни одной заявки.</w:t>
      </w:r>
    </w:p>
    <w:p w:rsidR="005132E8" w:rsidRPr="005A4C2A" w:rsidRDefault="005132E8" w:rsidP="00EF6242">
      <w:pPr>
        <w:pStyle w:val="ab"/>
        <w:spacing w:after="0" w:line="276" w:lineRule="auto"/>
        <w:ind w:firstLine="708"/>
        <w:jc w:val="both"/>
        <w:rPr>
          <w:color w:val="000000"/>
          <w:sz w:val="28"/>
          <w:szCs w:val="28"/>
        </w:rPr>
      </w:pPr>
    </w:p>
    <w:p w:rsidR="005132E8" w:rsidRPr="00290C31" w:rsidRDefault="005132E8" w:rsidP="00EF6242">
      <w:pPr>
        <w:pStyle w:val="af2"/>
        <w:spacing w:before="0" w:beforeAutospacing="0" w:after="0" w:afterAutospacing="0" w:line="276" w:lineRule="auto"/>
        <w:ind w:right="19" w:firstLine="540"/>
        <w:jc w:val="center"/>
        <w:rPr>
          <w:sz w:val="28"/>
          <w:szCs w:val="28"/>
        </w:rPr>
      </w:pPr>
      <w:r w:rsidRPr="00290C31">
        <w:rPr>
          <w:rStyle w:val="af0"/>
          <w:sz w:val="28"/>
          <w:szCs w:val="28"/>
        </w:rPr>
        <w:t>8. Требования к участникам конкурса</w:t>
      </w:r>
    </w:p>
    <w:p w:rsidR="005132E8" w:rsidRPr="005A4C2A" w:rsidRDefault="005132E8" w:rsidP="00EF6242">
      <w:pPr>
        <w:pStyle w:val="af2"/>
        <w:spacing w:before="0" w:beforeAutospacing="0" w:after="0" w:afterAutospacing="0" w:line="276" w:lineRule="auto"/>
        <w:ind w:right="19" w:firstLine="540"/>
        <w:jc w:val="both"/>
        <w:rPr>
          <w:color w:val="000000"/>
          <w:sz w:val="28"/>
          <w:szCs w:val="28"/>
        </w:rPr>
      </w:pPr>
    </w:p>
    <w:p w:rsidR="005132E8" w:rsidRPr="005A4C2A" w:rsidRDefault="005132E8" w:rsidP="0088764D">
      <w:pPr>
        <w:spacing w:line="276" w:lineRule="auto"/>
        <w:ind w:firstLine="377"/>
        <w:jc w:val="both"/>
        <w:rPr>
          <w:color w:val="000000"/>
          <w:sz w:val="28"/>
          <w:szCs w:val="28"/>
        </w:rPr>
      </w:pPr>
      <w:r w:rsidRPr="005A4C2A">
        <w:rPr>
          <w:color w:val="000000"/>
          <w:sz w:val="28"/>
          <w:szCs w:val="28"/>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5132E8" w:rsidRPr="005A4C2A" w:rsidRDefault="005132E8" w:rsidP="0088764D">
      <w:pPr>
        <w:spacing w:line="276" w:lineRule="auto"/>
        <w:ind w:firstLine="377"/>
        <w:jc w:val="both"/>
        <w:rPr>
          <w:color w:val="000000"/>
          <w:sz w:val="28"/>
          <w:szCs w:val="28"/>
        </w:rPr>
      </w:pPr>
      <w:r w:rsidRPr="005A4C2A">
        <w:rPr>
          <w:color w:val="000000"/>
          <w:sz w:val="28"/>
          <w:szCs w:val="28"/>
        </w:rPr>
        <w:t>8.1.К заявителям устанавливаются следующие обязательные требования:</w:t>
      </w:r>
    </w:p>
    <w:p w:rsidR="005132E8" w:rsidRPr="005A4C2A" w:rsidRDefault="005132E8" w:rsidP="0088764D">
      <w:pPr>
        <w:spacing w:line="276" w:lineRule="auto"/>
        <w:ind w:firstLine="377"/>
        <w:jc w:val="both"/>
        <w:rPr>
          <w:color w:val="000000"/>
          <w:sz w:val="28"/>
          <w:szCs w:val="28"/>
        </w:rPr>
      </w:pPr>
      <w:r w:rsidRPr="005A4C2A">
        <w:rPr>
          <w:color w:val="000000"/>
          <w:sz w:val="28"/>
          <w:szCs w:val="28"/>
        </w:rPr>
        <w:t>а) соответствие заявителей требованиям, устанавливаемым в соответствии с законодательством Российской Федерации к таким участникам;</w:t>
      </w:r>
    </w:p>
    <w:p w:rsidR="005132E8" w:rsidRPr="005A4C2A" w:rsidRDefault="005132E8" w:rsidP="0088764D">
      <w:pPr>
        <w:spacing w:line="276" w:lineRule="auto"/>
        <w:ind w:firstLine="377"/>
        <w:jc w:val="both"/>
        <w:rPr>
          <w:color w:val="000000"/>
          <w:sz w:val="28"/>
          <w:szCs w:val="28"/>
        </w:rPr>
      </w:pPr>
      <w:r w:rsidRPr="005A4C2A">
        <w:rPr>
          <w:color w:val="000000"/>
          <w:sz w:val="28"/>
          <w:szCs w:val="28"/>
        </w:rPr>
        <w:t>б) не проведение ликвидации участника конкурса - юридического лица. </w:t>
      </w:r>
    </w:p>
    <w:p w:rsidR="005132E8" w:rsidRPr="005A4C2A" w:rsidRDefault="005132E8" w:rsidP="0088764D">
      <w:pPr>
        <w:spacing w:line="276" w:lineRule="auto"/>
        <w:ind w:firstLine="377"/>
        <w:jc w:val="both"/>
        <w:rPr>
          <w:color w:val="000000"/>
          <w:sz w:val="28"/>
          <w:szCs w:val="28"/>
        </w:rPr>
      </w:pPr>
      <w:r w:rsidRPr="005A4C2A">
        <w:rPr>
          <w:color w:val="000000"/>
          <w:sz w:val="28"/>
          <w:szCs w:val="28"/>
        </w:rPr>
        <w:t>в)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5132E8" w:rsidRPr="005A4C2A" w:rsidRDefault="005132E8" w:rsidP="0088764D">
      <w:pPr>
        <w:spacing w:line="276" w:lineRule="auto"/>
        <w:ind w:firstLine="377"/>
        <w:jc w:val="both"/>
        <w:rPr>
          <w:color w:val="000000"/>
          <w:sz w:val="28"/>
          <w:szCs w:val="28"/>
        </w:rPr>
      </w:pPr>
      <w:r w:rsidRPr="005A4C2A">
        <w:rPr>
          <w:color w:val="000000"/>
          <w:sz w:val="28"/>
          <w:szCs w:val="28"/>
        </w:rPr>
        <w:t>г)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5132E8" w:rsidRPr="005A4C2A" w:rsidRDefault="005132E8" w:rsidP="0088764D">
      <w:pPr>
        <w:spacing w:line="276" w:lineRule="auto"/>
        <w:ind w:firstLine="377"/>
        <w:jc w:val="both"/>
        <w:rPr>
          <w:color w:val="000000"/>
          <w:sz w:val="28"/>
          <w:szCs w:val="28"/>
        </w:rPr>
      </w:pPr>
      <w:r w:rsidRPr="005A4C2A">
        <w:rPr>
          <w:color w:val="000000"/>
          <w:sz w:val="28"/>
          <w:szCs w:val="28"/>
        </w:rPr>
        <w:t>д)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132E8" w:rsidRPr="005A4C2A" w:rsidRDefault="005132E8" w:rsidP="00EF6242">
      <w:pPr>
        <w:spacing w:line="276" w:lineRule="auto"/>
        <w:ind w:firstLine="540"/>
        <w:jc w:val="both"/>
        <w:rPr>
          <w:color w:val="000000"/>
          <w:sz w:val="28"/>
          <w:szCs w:val="28"/>
        </w:rPr>
      </w:pPr>
    </w:p>
    <w:p w:rsidR="00352C2D" w:rsidRDefault="00352C2D" w:rsidP="00EF6242">
      <w:pPr>
        <w:spacing w:line="276" w:lineRule="auto"/>
        <w:ind w:firstLine="540"/>
        <w:jc w:val="center"/>
        <w:rPr>
          <w:b/>
          <w:bCs/>
          <w:color w:val="000000"/>
          <w:sz w:val="28"/>
          <w:szCs w:val="28"/>
        </w:rPr>
      </w:pPr>
    </w:p>
    <w:p w:rsidR="005132E8" w:rsidRPr="005A4C2A" w:rsidRDefault="005132E8" w:rsidP="00EF6242">
      <w:pPr>
        <w:spacing w:line="276" w:lineRule="auto"/>
        <w:ind w:firstLine="540"/>
        <w:jc w:val="center"/>
        <w:rPr>
          <w:b/>
          <w:bCs/>
          <w:color w:val="000000"/>
          <w:sz w:val="28"/>
          <w:szCs w:val="28"/>
        </w:rPr>
      </w:pPr>
      <w:r w:rsidRPr="005A4C2A">
        <w:rPr>
          <w:b/>
          <w:bCs/>
          <w:color w:val="000000"/>
          <w:sz w:val="28"/>
          <w:szCs w:val="28"/>
        </w:rPr>
        <w:t xml:space="preserve">9. Порядок и срок отзыва заявок на участие в конкурсе, </w:t>
      </w:r>
    </w:p>
    <w:p w:rsidR="005132E8" w:rsidRPr="005A4C2A" w:rsidRDefault="005132E8" w:rsidP="00EF6242">
      <w:pPr>
        <w:spacing w:line="276" w:lineRule="auto"/>
        <w:ind w:firstLine="540"/>
        <w:jc w:val="center"/>
        <w:rPr>
          <w:b/>
          <w:bCs/>
          <w:color w:val="000000"/>
          <w:sz w:val="28"/>
          <w:szCs w:val="28"/>
        </w:rPr>
      </w:pPr>
      <w:r w:rsidRPr="005A4C2A">
        <w:rPr>
          <w:b/>
          <w:bCs/>
          <w:color w:val="000000"/>
          <w:sz w:val="28"/>
          <w:szCs w:val="28"/>
        </w:rPr>
        <w:t>порядок внесения изменений в такие заявки</w:t>
      </w:r>
    </w:p>
    <w:p w:rsidR="005132E8" w:rsidRPr="005A4C2A" w:rsidRDefault="005132E8" w:rsidP="00EF6242">
      <w:pPr>
        <w:spacing w:line="276" w:lineRule="auto"/>
        <w:ind w:firstLine="540"/>
        <w:jc w:val="center"/>
        <w:rPr>
          <w:color w:val="000000"/>
          <w:sz w:val="28"/>
          <w:szCs w:val="28"/>
        </w:rPr>
      </w:pPr>
    </w:p>
    <w:p w:rsidR="005132E8" w:rsidRPr="005A4C2A" w:rsidRDefault="005132E8" w:rsidP="00EF6242">
      <w:pPr>
        <w:pStyle w:val="u"/>
        <w:spacing w:before="0" w:beforeAutospacing="0" w:after="0" w:afterAutospacing="0" w:line="276" w:lineRule="auto"/>
        <w:ind w:firstLine="720"/>
        <w:jc w:val="both"/>
        <w:rPr>
          <w:color w:val="000000"/>
          <w:sz w:val="28"/>
          <w:szCs w:val="28"/>
        </w:rPr>
      </w:pPr>
      <w:r w:rsidRPr="005A4C2A">
        <w:rPr>
          <w:color w:val="000000"/>
          <w:sz w:val="28"/>
          <w:szCs w:val="28"/>
        </w:rPr>
        <w:t>9.1. Заявитель вправе изменить или отозвать заявку на участие в конкурсе в любое время, до момента вскрытия единой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83261C" w:rsidRDefault="0083261C" w:rsidP="0088764D">
      <w:pPr>
        <w:pStyle w:val="consplusnormal"/>
        <w:spacing w:before="0" w:beforeAutospacing="0" w:after="0" w:afterAutospacing="0" w:line="276" w:lineRule="auto"/>
        <w:ind w:firstLine="377"/>
        <w:jc w:val="both"/>
        <w:rPr>
          <w:color w:val="000000"/>
          <w:sz w:val="28"/>
          <w:szCs w:val="28"/>
        </w:rPr>
      </w:pPr>
    </w:p>
    <w:p w:rsidR="005132E8" w:rsidRPr="005A4C2A" w:rsidRDefault="005132E8" w:rsidP="0088764D">
      <w:pPr>
        <w:pStyle w:val="consplusnormal"/>
        <w:spacing w:before="0" w:beforeAutospacing="0" w:after="0" w:afterAutospacing="0" w:line="276" w:lineRule="auto"/>
        <w:ind w:firstLine="377"/>
        <w:jc w:val="both"/>
        <w:rPr>
          <w:color w:val="000000"/>
          <w:sz w:val="28"/>
          <w:szCs w:val="28"/>
        </w:rPr>
      </w:pPr>
      <w:r w:rsidRPr="005A4C2A">
        <w:rPr>
          <w:color w:val="000000"/>
          <w:sz w:val="28"/>
          <w:szCs w:val="28"/>
        </w:rPr>
        <w:lastRenderedPageBreak/>
        <w:t>9.2. Уведомление об отзыве заявки на участие в конкурсе подается по адресу:</w:t>
      </w:r>
    </w:p>
    <w:p w:rsidR="005132E8" w:rsidRPr="005A4C2A" w:rsidRDefault="005132E8" w:rsidP="0088764D">
      <w:pPr>
        <w:spacing w:line="276" w:lineRule="auto"/>
        <w:ind w:firstLine="377"/>
        <w:jc w:val="both"/>
        <w:rPr>
          <w:sz w:val="28"/>
          <w:szCs w:val="28"/>
        </w:rPr>
      </w:pPr>
      <w:r w:rsidRPr="005A4C2A">
        <w:rPr>
          <w:sz w:val="28"/>
          <w:szCs w:val="28"/>
        </w:rPr>
        <w:t xml:space="preserve">215033, Смоленская область, Гагаринский район, </w:t>
      </w:r>
      <w:proofErr w:type="spellStart"/>
      <w:r w:rsidRPr="005A4C2A">
        <w:rPr>
          <w:sz w:val="28"/>
          <w:szCs w:val="28"/>
        </w:rPr>
        <w:t>д.Клушино</w:t>
      </w:r>
      <w:proofErr w:type="spellEnd"/>
      <w:r w:rsidRPr="005A4C2A">
        <w:rPr>
          <w:sz w:val="28"/>
          <w:szCs w:val="28"/>
        </w:rPr>
        <w:t xml:space="preserve">, ул. Гагарина, д.2 </w:t>
      </w:r>
      <w:r w:rsidRPr="005A4C2A">
        <w:rPr>
          <w:color w:val="000000"/>
          <w:sz w:val="28"/>
          <w:szCs w:val="28"/>
        </w:rPr>
        <w:t>в рабочие дни с 09-00 до 1</w:t>
      </w:r>
      <w:r>
        <w:rPr>
          <w:color w:val="000000"/>
          <w:sz w:val="28"/>
          <w:szCs w:val="28"/>
        </w:rPr>
        <w:t>2</w:t>
      </w:r>
      <w:r w:rsidRPr="005A4C2A">
        <w:rPr>
          <w:color w:val="000000"/>
          <w:sz w:val="28"/>
          <w:szCs w:val="28"/>
        </w:rPr>
        <w:t>-00 и с 14-00 до 1</w:t>
      </w:r>
      <w:r w:rsidR="00B44D95">
        <w:rPr>
          <w:color w:val="000000"/>
          <w:sz w:val="28"/>
          <w:szCs w:val="28"/>
        </w:rPr>
        <w:t>6</w:t>
      </w:r>
      <w:r w:rsidRPr="005A4C2A">
        <w:rPr>
          <w:color w:val="000000"/>
          <w:sz w:val="28"/>
          <w:szCs w:val="28"/>
        </w:rPr>
        <w:t>-00 по московскому времени.</w:t>
      </w:r>
    </w:p>
    <w:p w:rsidR="005132E8" w:rsidRPr="005A4C2A" w:rsidRDefault="005132E8" w:rsidP="0088764D">
      <w:pPr>
        <w:pStyle w:val="consplusnormal"/>
        <w:spacing w:before="0" w:beforeAutospacing="0" w:after="0" w:afterAutospacing="0" w:line="276" w:lineRule="auto"/>
        <w:ind w:firstLine="377"/>
        <w:jc w:val="both"/>
        <w:rPr>
          <w:color w:val="000000"/>
          <w:sz w:val="28"/>
          <w:szCs w:val="28"/>
        </w:rPr>
      </w:pPr>
      <w:r w:rsidRPr="005A4C2A">
        <w:rPr>
          <w:color w:val="000000"/>
          <w:sz w:val="28"/>
          <w:szCs w:val="28"/>
        </w:rPr>
        <w:t>9.3. Изменение заявки на участие в конкурсе считается действительным, если такое изменение или такое уведомление поступило в единую комиссию до истечения срока представления заявок на участие в конкурсе.</w:t>
      </w:r>
    </w:p>
    <w:p w:rsidR="005132E8" w:rsidRPr="005A4C2A" w:rsidRDefault="005132E8" w:rsidP="0088764D">
      <w:pPr>
        <w:pStyle w:val="3"/>
        <w:spacing w:line="276" w:lineRule="auto"/>
        <w:ind w:firstLine="377"/>
        <w:rPr>
          <w:b w:val="0"/>
          <w:sz w:val="28"/>
          <w:szCs w:val="28"/>
        </w:rPr>
      </w:pPr>
      <w:r w:rsidRPr="005A4C2A">
        <w:rPr>
          <w:b w:val="0"/>
          <w:sz w:val="28"/>
          <w:szCs w:val="28"/>
        </w:rPr>
        <w:t>Изменения, внесенные в заявку, считаются неотъемлемой частью заявки.</w:t>
      </w:r>
    </w:p>
    <w:p w:rsidR="005132E8" w:rsidRPr="005A4C2A" w:rsidRDefault="005132E8" w:rsidP="0088764D">
      <w:pPr>
        <w:pStyle w:val="2"/>
        <w:spacing w:line="276" w:lineRule="auto"/>
        <w:ind w:firstLine="377"/>
        <w:jc w:val="both"/>
        <w:rPr>
          <w:b w:val="0"/>
          <w:color w:val="000000"/>
          <w:sz w:val="28"/>
          <w:szCs w:val="28"/>
        </w:rPr>
      </w:pPr>
      <w:r w:rsidRPr="005A4C2A">
        <w:rPr>
          <w:b w:val="0"/>
          <w:sz w:val="28"/>
          <w:szCs w:val="28"/>
        </w:rPr>
        <w:t>Изменение заявки на участие в конкурсе должны подаваться организатору в запечатанном конверте.</w:t>
      </w:r>
    </w:p>
    <w:p w:rsidR="005132E8" w:rsidRPr="005A4C2A" w:rsidRDefault="005132E8" w:rsidP="0088764D">
      <w:pPr>
        <w:pStyle w:val="ab"/>
        <w:spacing w:line="276" w:lineRule="auto"/>
        <w:ind w:firstLine="377"/>
        <w:jc w:val="both"/>
        <w:rPr>
          <w:color w:val="000000"/>
          <w:sz w:val="28"/>
          <w:szCs w:val="28"/>
        </w:rPr>
      </w:pPr>
      <w:r w:rsidRPr="005A4C2A">
        <w:rPr>
          <w:color w:val="000000"/>
          <w:sz w:val="28"/>
          <w:szCs w:val="28"/>
        </w:rPr>
        <w:t>На конверте с изменением заявки на участие в конкурсе дополнительно производится надпись «Изменение заявки ____________ (кого) на участие в открытом конкурсе ________________</w:t>
      </w:r>
      <w:proofErr w:type="gramStart"/>
      <w:r w:rsidRPr="005A4C2A">
        <w:rPr>
          <w:color w:val="000000"/>
          <w:sz w:val="28"/>
          <w:szCs w:val="28"/>
        </w:rPr>
        <w:t>_(</w:t>
      </w:r>
      <w:proofErr w:type="gramEnd"/>
      <w:r w:rsidRPr="005A4C2A">
        <w:rPr>
          <w:color w:val="000000"/>
          <w:sz w:val="28"/>
          <w:szCs w:val="28"/>
        </w:rPr>
        <w:t>наименование конкурса)».</w:t>
      </w:r>
    </w:p>
    <w:p w:rsidR="005132E8" w:rsidRPr="005A4C2A" w:rsidRDefault="005132E8" w:rsidP="0088764D">
      <w:pPr>
        <w:pStyle w:val="ab"/>
        <w:spacing w:after="0" w:line="276" w:lineRule="auto"/>
        <w:ind w:firstLine="377"/>
        <w:jc w:val="both"/>
        <w:rPr>
          <w:color w:val="000000"/>
          <w:sz w:val="28"/>
          <w:szCs w:val="28"/>
        </w:rPr>
      </w:pPr>
      <w:r w:rsidRPr="005A4C2A">
        <w:rPr>
          <w:color w:val="000000"/>
          <w:sz w:val="28"/>
          <w:szCs w:val="28"/>
        </w:rPr>
        <w:t>Порядок подачи и регистрации изменений заявки на участие в конкурсе аналогичен порядку подачи и регистрации заявок на участие в конкурсе.</w:t>
      </w:r>
    </w:p>
    <w:p w:rsidR="005132E8" w:rsidRPr="005A4C2A" w:rsidRDefault="005132E8" w:rsidP="0088764D">
      <w:pPr>
        <w:pStyle w:val="ab"/>
        <w:spacing w:after="0" w:line="276" w:lineRule="auto"/>
        <w:ind w:firstLine="377"/>
        <w:jc w:val="both"/>
        <w:rPr>
          <w:color w:val="000000"/>
          <w:sz w:val="28"/>
          <w:szCs w:val="28"/>
        </w:rPr>
      </w:pPr>
      <w:r w:rsidRPr="005A4C2A">
        <w:rPr>
          <w:color w:val="000000"/>
          <w:sz w:val="28"/>
          <w:szCs w:val="28"/>
        </w:rPr>
        <w:t>Конверты с изменениями заявок на участие в конкурсе вскрываются единой комиссией непосредственно перед началом процедуры вскрытия конвертов с заявками на участие в конкурсе.</w:t>
      </w:r>
    </w:p>
    <w:p w:rsidR="005132E8" w:rsidRPr="005A4C2A" w:rsidRDefault="005132E8" w:rsidP="00EF6242">
      <w:pPr>
        <w:spacing w:line="276" w:lineRule="auto"/>
        <w:ind w:firstLine="627"/>
        <w:jc w:val="center"/>
        <w:rPr>
          <w:color w:val="000000"/>
          <w:sz w:val="28"/>
          <w:szCs w:val="28"/>
        </w:rPr>
      </w:pPr>
    </w:p>
    <w:p w:rsidR="005132E8" w:rsidRPr="005A4C2A" w:rsidRDefault="005132E8" w:rsidP="00EF6242">
      <w:pPr>
        <w:spacing w:line="276" w:lineRule="auto"/>
        <w:ind w:firstLine="708"/>
        <w:jc w:val="center"/>
        <w:rPr>
          <w:b/>
          <w:bCs/>
          <w:color w:val="000000"/>
          <w:sz w:val="28"/>
          <w:szCs w:val="28"/>
        </w:rPr>
      </w:pPr>
      <w:r w:rsidRPr="005A4C2A">
        <w:rPr>
          <w:b/>
          <w:bCs/>
          <w:color w:val="000000"/>
          <w:sz w:val="28"/>
          <w:szCs w:val="28"/>
        </w:rPr>
        <w:t xml:space="preserve">10. Формы, порядок предоставления заявителям </w:t>
      </w:r>
    </w:p>
    <w:p w:rsidR="005132E8" w:rsidRPr="005A4C2A" w:rsidRDefault="005132E8" w:rsidP="00EF6242">
      <w:pPr>
        <w:spacing w:line="276" w:lineRule="auto"/>
        <w:ind w:firstLine="708"/>
        <w:jc w:val="center"/>
        <w:rPr>
          <w:color w:val="000000"/>
          <w:sz w:val="28"/>
          <w:szCs w:val="28"/>
        </w:rPr>
      </w:pPr>
      <w:r w:rsidRPr="005A4C2A">
        <w:rPr>
          <w:b/>
          <w:bCs/>
          <w:color w:val="000000"/>
          <w:sz w:val="28"/>
          <w:szCs w:val="28"/>
        </w:rPr>
        <w:t>разъяснений положений конкурсной документации</w:t>
      </w:r>
    </w:p>
    <w:p w:rsidR="005132E8" w:rsidRPr="005A4C2A" w:rsidRDefault="005132E8" w:rsidP="00EF6242">
      <w:pPr>
        <w:spacing w:line="276" w:lineRule="auto"/>
        <w:ind w:firstLine="708"/>
        <w:jc w:val="both"/>
        <w:rPr>
          <w:color w:val="000000"/>
          <w:sz w:val="28"/>
          <w:szCs w:val="28"/>
        </w:rPr>
      </w:pPr>
    </w:p>
    <w:p w:rsidR="005132E8" w:rsidRPr="005A4C2A" w:rsidRDefault="005132E8" w:rsidP="00290C31">
      <w:pPr>
        <w:pStyle w:val="ab"/>
        <w:spacing w:line="276" w:lineRule="auto"/>
        <w:ind w:firstLine="539"/>
        <w:contextualSpacing/>
        <w:jc w:val="both"/>
        <w:rPr>
          <w:color w:val="000000"/>
          <w:sz w:val="28"/>
          <w:szCs w:val="28"/>
        </w:rPr>
      </w:pPr>
      <w:r w:rsidRPr="005A4C2A">
        <w:rPr>
          <w:color w:val="000000"/>
          <w:sz w:val="28"/>
          <w:szCs w:val="28"/>
        </w:rPr>
        <w:t xml:space="preserve">10.1. Настоящая документация о конкурсе подлежит размещению на официальном сайте </w:t>
      </w:r>
      <w:hyperlink r:id="rId9" w:history="1">
        <w:r w:rsidRPr="005A4C2A">
          <w:rPr>
            <w:rStyle w:val="a3"/>
            <w:color w:val="auto"/>
            <w:sz w:val="28"/>
            <w:szCs w:val="28"/>
          </w:rPr>
          <w:t>www.torgi.gov.ru</w:t>
        </w:r>
      </w:hyperlink>
      <w:r w:rsidRPr="005A4C2A">
        <w:rPr>
          <w:color w:val="0000FF"/>
          <w:sz w:val="28"/>
          <w:szCs w:val="28"/>
        </w:rPr>
        <w:t xml:space="preserve"> </w:t>
      </w:r>
      <w:r w:rsidRPr="005A4C2A">
        <w:rPr>
          <w:color w:val="000000"/>
          <w:sz w:val="28"/>
          <w:szCs w:val="28"/>
        </w:rPr>
        <w:t xml:space="preserve">одновременно с размещением извещения о проведении конкурса, </w:t>
      </w:r>
      <w:r w:rsidRPr="005A4C2A">
        <w:rPr>
          <w:color w:val="000000"/>
          <w:sz w:val="28"/>
          <w:szCs w:val="28"/>
          <w:u w:val="single"/>
        </w:rPr>
        <w:t>не позднее чем за тридцать</w:t>
      </w:r>
      <w:r w:rsidRPr="005A4C2A">
        <w:rPr>
          <w:color w:val="000000"/>
          <w:sz w:val="28"/>
          <w:szCs w:val="28"/>
        </w:rPr>
        <w:t xml:space="preserve"> дней до дня вскрытия конвертов с заявками на участие в конкурсе.</w:t>
      </w:r>
    </w:p>
    <w:p w:rsidR="005132E8" w:rsidRPr="005A4C2A" w:rsidRDefault="005132E8" w:rsidP="00290C31">
      <w:pPr>
        <w:pStyle w:val="u"/>
        <w:spacing w:before="0" w:beforeAutospacing="0" w:after="0" w:afterAutospacing="0" w:line="276" w:lineRule="auto"/>
        <w:ind w:firstLine="539"/>
        <w:contextualSpacing/>
        <w:jc w:val="both"/>
        <w:rPr>
          <w:color w:val="000000"/>
          <w:sz w:val="28"/>
          <w:szCs w:val="28"/>
        </w:rPr>
      </w:pPr>
      <w:r w:rsidRPr="005A4C2A">
        <w:rPr>
          <w:color w:val="000000"/>
          <w:sz w:val="28"/>
          <w:szCs w:val="28"/>
        </w:rPr>
        <w:t>10.2.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(приложение № 4). В течение двух рабочих дней</w:t>
      </w:r>
      <w:r w:rsidR="00352C2D">
        <w:rPr>
          <w:color w:val="000000"/>
          <w:sz w:val="28"/>
          <w:szCs w:val="28"/>
        </w:rPr>
        <w:t>,</w:t>
      </w:r>
      <w:r w:rsidRPr="005A4C2A">
        <w:rPr>
          <w:color w:val="000000"/>
          <w:sz w:val="28"/>
          <w:szCs w:val="28"/>
        </w:rPr>
        <w:t xml:space="preserve">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5132E8" w:rsidRPr="005A4C2A" w:rsidRDefault="005132E8" w:rsidP="00EF6242">
      <w:pPr>
        <w:pStyle w:val="u"/>
        <w:spacing w:before="0" w:beforeAutospacing="0" w:after="0" w:afterAutospacing="0" w:line="276" w:lineRule="auto"/>
        <w:ind w:firstLine="540"/>
        <w:jc w:val="both"/>
        <w:rPr>
          <w:color w:val="000000"/>
          <w:sz w:val="28"/>
          <w:szCs w:val="28"/>
        </w:rPr>
      </w:pPr>
      <w:r w:rsidRPr="005A4C2A">
        <w:rPr>
          <w:color w:val="000000"/>
          <w:sz w:val="28"/>
          <w:szCs w:val="28"/>
        </w:rPr>
        <w:t>10.3. В течение одного дня</w:t>
      </w:r>
      <w:r>
        <w:rPr>
          <w:color w:val="000000"/>
          <w:sz w:val="28"/>
          <w:szCs w:val="28"/>
        </w:rPr>
        <w:t>,</w:t>
      </w:r>
      <w:r w:rsidRPr="005A4C2A">
        <w:rPr>
          <w:color w:val="000000"/>
          <w:sz w:val="28"/>
          <w:szCs w:val="28"/>
        </w:rPr>
        <w:t xml:space="preserve"> с даты направления разъяснения положений конкурсной документации по запросу заинтересованного лица</w:t>
      </w:r>
      <w:r>
        <w:rPr>
          <w:color w:val="000000"/>
          <w:sz w:val="28"/>
          <w:szCs w:val="28"/>
        </w:rPr>
        <w:t>,</w:t>
      </w:r>
      <w:r w:rsidRPr="005A4C2A">
        <w:rPr>
          <w:color w:val="000000"/>
          <w:sz w:val="28"/>
          <w:szCs w:val="28"/>
        </w:rPr>
        <w:t xml:space="preserve">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132E8" w:rsidRPr="005A4C2A" w:rsidRDefault="005132E8" w:rsidP="00EF6242">
      <w:pPr>
        <w:spacing w:line="276" w:lineRule="auto"/>
        <w:ind w:firstLine="627"/>
        <w:jc w:val="both"/>
        <w:rPr>
          <w:color w:val="000000"/>
          <w:sz w:val="28"/>
          <w:szCs w:val="28"/>
        </w:rPr>
      </w:pPr>
      <w:r w:rsidRPr="005A4C2A">
        <w:rPr>
          <w:color w:val="000000"/>
          <w:sz w:val="28"/>
          <w:szCs w:val="28"/>
        </w:rPr>
        <w:lastRenderedPageBreak/>
        <w:t>10.4.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будет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132E8" w:rsidRPr="005A4C2A" w:rsidRDefault="005132E8" w:rsidP="00EF6242">
      <w:pPr>
        <w:spacing w:line="276" w:lineRule="auto"/>
        <w:ind w:firstLine="627"/>
        <w:jc w:val="both"/>
        <w:rPr>
          <w:color w:val="000000"/>
          <w:sz w:val="28"/>
          <w:szCs w:val="28"/>
        </w:rPr>
      </w:pPr>
      <w:r w:rsidRPr="005A4C2A">
        <w:rPr>
          <w:color w:val="000000"/>
          <w:sz w:val="28"/>
          <w:szCs w:val="28"/>
        </w:rPr>
        <w:t> </w:t>
      </w:r>
    </w:p>
    <w:p w:rsidR="005132E8" w:rsidRPr="005A4C2A" w:rsidRDefault="005132E8" w:rsidP="00EF6242">
      <w:pPr>
        <w:pStyle w:val="ab"/>
        <w:spacing w:line="276" w:lineRule="auto"/>
        <w:ind w:firstLine="540"/>
        <w:jc w:val="center"/>
        <w:rPr>
          <w:color w:val="000000"/>
          <w:sz w:val="28"/>
          <w:szCs w:val="28"/>
        </w:rPr>
      </w:pPr>
      <w:bookmarkStart w:id="1" w:name="_Toc119349441"/>
      <w:r w:rsidRPr="005A4C2A">
        <w:rPr>
          <w:b/>
          <w:bCs/>
          <w:color w:val="000000"/>
          <w:sz w:val="28"/>
          <w:szCs w:val="28"/>
        </w:rPr>
        <w:t>11. Отказ от проведения конкурса</w:t>
      </w:r>
      <w:bookmarkEnd w:id="1"/>
    </w:p>
    <w:p w:rsidR="005132E8" w:rsidRDefault="005132E8" w:rsidP="00EF6242">
      <w:pPr>
        <w:spacing w:line="276" w:lineRule="auto"/>
        <w:ind w:firstLine="540"/>
        <w:jc w:val="both"/>
        <w:rPr>
          <w:color w:val="000000"/>
          <w:sz w:val="28"/>
          <w:szCs w:val="28"/>
        </w:rPr>
      </w:pPr>
      <w:r w:rsidRPr="005A4C2A">
        <w:rPr>
          <w:color w:val="000000"/>
          <w:sz w:val="28"/>
          <w:szCs w:val="28"/>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w:t>
      </w:r>
      <w:hyperlink r:id="rId10" w:history="1">
        <w:r w:rsidRPr="005A4C2A">
          <w:rPr>
            <w:rStyle w:val="a3"/>
            <w:color w:val="auto"/>
            <w:sz w:val="28"/>
            <w:szCs w:val="28"/>
          </w:rPr>
          <w:t>www.torgi.gov.ru</w:t>
        </w:r>
      </w:hyperlink>
      <w:r w:rsidRPr="005A4C2A">
        <w:rPr>
          <w:sz w:val="28"/>
          <w:szCs w:val="28"/>
        </w:rPr>
        <w:t>,</w:t>
      </w:r>
      <w:r w:rsidRPr="005A4C2A">
        <w:rPr>
          <w:color w:val="000000"/>
          <w:sz w:val="28"/>
          <w:szCs w:val="28"/>
        </w:rPr>
        <w:t xml:space="preserve">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352C2D" w:rsidRPr="005A4C2A" w:rsidRDefault="00352C2D" w:rsidP="00EF6242">
      <w:pPr>
        <w:spacing w:line="276" w:lineRule="auto"/>
        <w:ind w:firstLine="540"/>
        <w:jc w:val="both"/>
        <w:rPr>
          <w:color w:val="000000"/>
          <w:sz w:val="28"/>
          <w:szCs w:val="28"/>
        </w:rPr>
      </w:pPr>
    </w:p>
    <w:p w:rsidR="005132E8" w:rsidRPr="005A4C2A" w:rsidRDefault="005132E8" w:rsidP="00EF6242">
      <w:pPr>
        <w:pStyle w:val="af2"/>
        <w:spacing w:before="0" w:beforeAutospacing="0" w:after="0" w:afterAutospacing="0" w:line="276" w:lineRule="auto"/>
        <w:ind w:left="540" w:right="19"/>
        <w:jc w:val="center"/>
        <w:rPr>
          <w:color w:val="000000"/>
          <w:sz w:val="28"/>
          <w:szCs w:val="28"/>
        </w:rPr>
      </w:pPr>
      <w:r w:rsidRPr="005A4C2A">
        <w:rPr>
          <w:rStyle w:val="af0"/>
          <w:color w:val="000000"/>
          <w:sz w:val="28"/>
          <w:szCs w:val="28"/>
        </w:rPr>
        <w:t>12. Место, порядок, дата и время вскрытия конвертов с заявками на участие в конкурсе</w:t>
      </w:r>
    </w:p>
    <w:p w:rsidR="005132E8" w:rsidRPr="005A4C2A" w:rsidRDefault="005132E8" w:rsidP="00EF6242">
      <w:pPr>
        <w:pStyle w:val="af2"/>
        <w:spacing w:before="0" w:beforeAutospacing="0" w:after="0" w:afterAutospacing="0" w:line="276" w:lineRule="auto"/>
        <w:ind w:left="540" w:right="19"/>
        <w:jc w:val="center"/>
        <w:rPr>
          <w:color w:val="000000"/>
          <w:sz w:val="28"/>
          <w:szCs w:val="28"/>
        </w:rPr>
      </w:pPr>
    </w:p>
    <w:p w:rsidR="00B44D95" w:rsidRDefault="005132E8" w:rsidP="00EF6242">
      <w:pPr>
        <w:spacing w:line="276" w:lineRule="auto"/>
        <w:jc w:val="both"/>
        <w:rPr>
          <w:sz w:val="28"/>
          <w:szCs w:val="28"/>
        </w:rPr>
      </w:pPr>
      <w:r w:rsidRPr="005A4C2A">
        <w:rPr>
          <w:color w:val="000000"/>
          <w:sz w:val="28"/>
          <w:szCs w:val="28"/>
        </w:rPr>
        <w:t>12.1. Вскрытие конвертов с заявками на участие в конкурсе проводится по адресу:</w:t>
      </w:r>
      <w:r w:rsidRPr="005A4C2A">
        <w:rPr>
          <w:sz w:val="28"/>
          <w:szCs w:val="28"/>
        </w:rPr>
        <w:t xml:space="preserve"> 215033, Смоленская область, Гагаринский район, </w:t>
      </w:r>
      <w:proofErr w:type="spellStart"/>
      <w:r w:rsidRPr="005A4C2A">
        <w:rPr>
          <w:sz w:val="28"/>
          <w:szCs w:val="28"/>
        </w:rPr>
        <w:t>д.Клушино</w:t>
      </w:r>
      <w:proofErr w:type="spellEnd"/>
      <w:r w:rsidRPr="005A4C2A">
        <w:rPr>
          <w:sz w:val="28"/>
          <w:szCs w:val="28"/>
        </w:rPr>
        <w:t xml:space="preserve">, </w:t>
      </w:r>
      <w:proofErr w:type="spellStart"/>
      <w:r w:rsidRPr="005A4C2A">
        <w:rPr>
          <w:sz w:val="28"/>
          <w:szCs w:val="28"/>
        </w:rPr>
        <w:t>ул.Гагарина</w:t>
      </w:r>
      <w:proofErr w:type="spellEnd"/>
      <w:r w:rsidRPr="005A4C2A">
        <w:rPr>
          <w:sz w:val="28"/>
          <w:szCs w:val="28"/>
        </w:rPr>
        <w:t>, д.</w:t>
      </w:r>
      <w:r w:rsidRPr="00943C9C">
        <w:rPr>
          <w:sz w:val="28"/>
          <w:szCs w:val="28"/>
        </w:rPr>
        <w:t>2</w:t>
      </w:r>
      <w:r w:rsidR="00B44D95">
        <w:rPr>
          <w:sz w:val="28"/>
          <w:szCs w:val="28"/>
        </w:rPr>
        <w:t>,</w:t>
      </w:r>
    </w:p>
    <w:p w:rsidR="005132E8" w:rsidRPr="005A4C2A" w:rsidRDefault="00943C9C" w:rsidP="00EF6242">
      <w:pPr>
        <w:spacing w:line="276" w:lineRule="auto"/>
        <w:jc w:val="both"/>
        <w:rPr>
          <w:sz w:val="28"/>
          <w:szCs w:val="28"/>
        </w:rPr>
      </w:pPr>
      <w:r>
        <w:rPr>
          <w:sz w:val="28"/>
          <w:szCs w:val="28"/>
        </w:rPr>
        <w:t xml:space="preserve"> </w:t>
      </w:r>
      <w:r w:rsidR="005132E8" w:rsidRPr="00D12CBE">
        <w:rPr>
          <w:b/>
          <w:sz w:val="28"/>
          <w:szCs w:val="28"/>
        </w:rPr>
        <w:t xml:space="preserve"> </w:t>
      </w:r>
      <w:r>
        <w:rPr>
          <w:b/>
          <w:sz w:val="28"/>
          <w:szCs w:val="28"/>
        </w:rPr>
        <w:t>15</w:t>
      </w:r>
      <w:r w:rsidR="005132E8" w:rsidRPr="00D12CBE">
        <w:rPr>
          <w:b/>
          <w:sz w:val="28"/>
          <w:szCs w:val="28"/>
        </w:rPr>
        <w:t xml:space="preserve"> мая</w:t>
      </w:r>
      <w:r w:rsidR="005132E8">
        <w:rPr>
          <w:sz w:val="28"/>
          <w:szCs w:val="28"/>
        </w:rPr>
        <w:t xml:space="preserve"> </w:t>
      </w:r>
      <w:r w:rsidR="005132E8" w:rsidRPr="00D12CBE">
        <w:rPr>
          <w:b/>
          <w:bCs/>
          <w:sz w:val="28"/>
          <w:szCs w:val="28"/>
        </w:rPr>
        <w:t>2019 года в 10-</w:t>
      </w:r>
      <w:r w:rsidR="00FD4CE7">
        <w:rPr>
          <w:b/>
          <w:bCs/>
          <w:sz w:val="28"/>
          <w:szCs w:val="28"/>
        </w:rPr>
        <w:t>15</w:t>
      </w:r>
      <w:r w:rsidR="005132E8" w:rsidRPr="00D12CBE">
        <w:rPr>
          <w:b/>
          <w:bCs/>
          <w:sz w:val="28"/>
          <w:szCs w:val="28"/>
        </w:rPr>
        <w:t xml:space="preserve"> по московскому времени.</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 xml:space="preserve">12.2. Единой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w:t>
      </w:r>
      <w:r w:rsidRPr="005A4C2A">
        <w:rPr>
          <w:color w:val="000000"/>
          <w:sz w:val="28"/>
          <w:szCs w:val="28"/>
        </w:rPr>
        <w:lastRenderedPageBreak/>
        <w:t>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12.3.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единая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12.4. Единой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12.5. Заявители или их представители вправе присутствовать при вскрытии конвертов с заявками на участие в конкурсе.</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12.6.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r w:rsidR="001A74BA">
        <w:rPr>
          <w:color w:val="000000"/>
          <w:sz w:val="28"/>
          <w:szCs w:val="28"/>
        </w:rPr>
        <w:t xml:space="preserve"> </w:t>
      </w:r>
      <w:r w:rsidRPr="005A4C2A">
        <w:rPr>
          <w:color w:val="000000"/>
          <w:sz w:val="28"/>
          <w:szCs w:val="28"/>
        </w:rPr>
        <w:t xml:space="preserve">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12.7. В процессе вскрытия конвертов с заявками на участие в конкурсе</w:t>
      </w:r>
      <w:r>
        <w:rPr>
          <w:color w:val="000000"/>
          <w:sz w:val="28"/>
          <w:szCs w:val="28"/>
        </w:rPr>
        <w:t>,</w:t>
      </w:r>
      <w:r w:rsidRPr="005A4C2A">
        <w:rPr>
          <w:color w:val="000000"/>
          <w:sz w:val="28"/>
          <w:szCs w:val="28"/>
        </w:rPr>
        <w:t xml:space="preserve">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lastRenderedPageBreak/>
        <w:t>12.8.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единой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12.9. Единая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12.10.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w:t>
      </w:r>
      <w:r w:rsidR="001A74BA">
        <w:rPr>
          <w:color w:val="000000"/>
          <w:sz w:val="28"/>
          <w:szCs w:val="28"/>
        </w:rPr>
        <w:t xml:space="preserve"> </w:t>
      </w:r>
      <w:r w:rsidRPr="005A4C2A">
        <w:rPr>
          <w:color w:val="000000"/>
          <w:sz w:val="28"/>
          <w:szCs w:val="28"/>
        </w:rPr>
        <w:t xml:space="preserve">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w:t>
      </w:r>
      <w:r w:rsidR="001A74BA">
        <w:rPr>
          <w:color w:val="000000"/>
          <w:sz w:val="28"/>
          <w:szCs w:val="28"/>
        </w:rPr>
        <w:t>,</w:t>
      </w:r>
      <w:r w:rsidRPr="005A4C2A">
        <w:rPr>
          <w:color w:val="000000"/>
          <w:sz w:val="28"/>
          <w:szCs w:val="28"/>
        </w:rPr>
        <w:t xml:space="preserve">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132E8" w:rsidRPr="005A4C2A" w:rsidRDefault="005132E8" w:rsidP="00EF6242">
      <w:pPr>
        <w:pStyle w:val="ab"/>
        <w:spacing w:line="276" w:lineRule="auto"/>
        <w:ind w:firstLine="540"/>
        <w:jc w:val="center"/>
        <w:rPr>
          <w:color w:val="000000"/>
          <w:sz w:val="28"/>
          <w:szCs w:val="28"/>
        </w:rPr>
      </w:pPr>
      <w:r w:rsidRPr="005A4C2A">
        <w:rPr>
          <w:b/>
          <w:bCs/>
          <w:color w:val="000000"/>
          <w:sz w:val="28"/>
          <w:szCs w:val="28"/>
        </w:rPr>
        <w:t>13. Порядок рассмотрения заявок на участие в конкурсе</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13.1. Единая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8 конкурсной документации.</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 xml:space="preserve">13.2. Срок рассмотрения заявок на участие в конкурсе не может превышать двадцати </w:t>
      </w:r>
      <w:proofErr w:type="gramStart"/>
      <w:r w:rsidRPr="005A4C2A">
        <w:rPr>
          <w:color w:val="000000"/>
          <w:sz w:val="28"/>
          <w:szCs w:val="28"/>
        </w:rPr>
        <w:t>дней</w:t>
      </w:r>
      <w:r w:rsidR="001A74BA">
        <w:rPr>
          <w:color w:val="000000"/>
          <w:sz w:val="28"/>
          <w:szCs w:val="28"/>
        </w:rPr>
        <w:t xml:space="preserve">, </w:t>
      </w:r>
      <w:r w:rsidRPr="005A4C2A">
        <w:rPr>
          <w:color w:val="000000"/>
          <w:sz w:val="28"/>
          <w:szCs w:val="28"/>
        </w:rPr>
        <w:t xml:space="preserve"> с</w:t>
      </w:r>
      <w:proofErr w:type="gramEnd"/>
      <w:r w:rsidRPr="005A4C2A">
        <w:rPr>
          <w:color w:val="000000"/>
          <w:sz w:val="28"/>
          <w:szCs w:val="28"/>
        </w:rPr>
        <w:t xml:space="preserve">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13.3. На основании результатов рассмотрения заявок на участие в конкурсе</w:t>
      </w:r>
      <w:r>
        <w:rPr>
          <w:color w:val="000000"/>
          <w:sz w:val="28"/>
          <w:szCs w:val="28"/>
        </w:rPr>
        <w:t>,</w:t>
      </w:r>
      <w:r w:rsidRPr="005A4C2A">
        <w:rPr>
          <w:color w:val="000000"/>
          <w:sz w:val="28"/>
          <w:szCs w:val="28"/>
        </w:rPr>
        <w:t xml:space="preserve"> единой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8 настоящей документацией, которое оформляется протоколом рассмотрения заявок на участие в конкурсе. Протокол ведется единой комиссией и подписывается всеми присутствующими на заседании членами единой комиссии в день окончания рассмотрения заявок. Протокол должен содержать </w:t>
      </w:r>
      <w:r w:rsidRPr="005A4C2A">
        <w:rPr>
          <w:color w:val="000000"/>
          <w:sz w:val="28"/>
          <w:szCs w:val="28"/>
        </w:rPr>
        <w:lastRenderedPageBreak/>
        <w:t>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единой комиссией решениях не позднее дня, следующего за днем подписания указанного протокола.</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13.4.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w:t>
      </w:r>
      <w:proofErr w:type="gramStart"/>
      <w:r w:rsidRPr="005A4C2A">
        <w:rPr>
          <w:color w:val="000000"/>
          <w:sz w:val="28"/>
          <w:szCs w:val="28"/>
        </w:rPr>
        <w:t>к участию</w:t>
      </w:r>
      <w:proofErr w:type="gramEnd"/>
      <w:r w:rsidRPr="005A4C2A">
        <w:rPr>
          <w:color w:val="000000"/>
          <w:sz w:val="28"/>
          <w:szCs w:val="28"/>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5132E8" w:rsidRPr="005A4C2A" w:rsidRDefault="005132E8" w:rsidP="00EF6242">
      <w:pPr>
        <w:spacing w:line="276" w:lineRule="auto"/>
        <w:ind w:firstLine="540"/>
        <w:jc w:val="both"/>
        <w:rPr>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83261C" w:rsidRDefault="0083261C" w:rsidP="00EF6242">
      <w:pPr>
        <w:spacing w:line="276" w:lineRule="auto"/>
        <w:ind w:firstLine="540"/>
        <w:jc w:val="center"/>
        <w:rPr>
          <w:b/>
          <w:bCs/>
          <w:color w:val="000000"/>
          <w:sz w:val="28"/>
          <w:szCs w:val="28"/>
        </w:rPr>
      </w:pPr>
    </w:p>
    <w:p w:rsidR="005132E8" w:rsidRPr="005A4C2A" w:rsidRDefault="005132E8" w:rsidP="00EF6242">
      <w:pPr>
        <w:spacing w:line="276" w:lineRule="auto"/>
        <w:ind w:firstLine="540"/>
        <w:jc w:val="center"/>
        <w:rPr>
          <w:color w:val="000000"/>
          <w:sz w:val="28"/>
          <w:szCs w:val="28"/>
        </w:rPr>
      </w:pPr>
      <w:r w:rsidRPr="005A4C2A">
        <w:rPr>
          <w:b/>
          <w:bCs/>
          <w:color w:val="000000"/>
          <w:sz w:val="28"/>
          <w:szCs w:val="28"/>
        </w:rPr>
        <w:lastRenderedPageBreak/>
        <w:t>14. Критерии оценки заявок на участие в конкурсе</w:t>
      </w:r>
    </w:p>
    <w:p w:rsidR="005132E8" w:rsidRPr="005A4C2A" w:rsidRDefault="005132E8" w:rsidP="00EF6242">
      <w:pPr>
        <w:spacing w:line="276" w:lineRule="auto"/>
        <w:ind w:firstLine="540"/>
        <w:jc w:val="both"/>
        <w:rPr>
          <w:color w:val="000000"/>
          <w:sz w:val="28"/>
          <w:szCs w:val="28"/>
          <w:highlight w:val="yellow"/>
        </w:rPr>
      </w:pPr>
    </w:p>
    <w:p w:rsidR="005132E8" w:rsidRPr="005A4C2A" w:rsidRDefault="005132E8" w:rsidP="00EF6242">
      <w:pPr>
        <w:spacing w:line="274" w:lineRule="atLeast"/>
        <w:ind w:firstLine="545"/>
        <w:jc w:val="both"/>
        <w:rPr>
          <w:color w:val="000000"/>
          <w:sz w:val="28"/>
          <w:szCs w:val="28"/>
        </w:rPr>
      </w:pPr>
      <w:r w:rsidRPr="005A4C2A">
        <w:rPr>
          <w:color w:val="000000"/>
          <w:sz w:val="28"/>
          <w:szCs w:val="28"/>
        </w:rPr>
        <w:t>Оценка конкурсных заявок проводится на основании следующих критериев и их значимости:</w:t>
      </w:r>
    </w:p>
    <w:p w:rsidR="005132E8" w:rsidRPr="005A4C2A" w:rsidRDefault="005132E8" w:rsidP="00EF6242">
      <w:pPr>
        <w:spacing w:line="276" w:lineRule="auto"/>
        <w:jc w:val="both"/>
        <w:rPr>
          <w:color w:val="000000"/>
          <w:sz w:val="28"/>
          <w:szCs w:val="28"/>
        </w:rPr>
      </w:pPr>
      <w:r w:rsidRPr="005A4C2A">
        <w:rPr>
          <w:color w:val="000000"/>
          <w:sz w:val="28"/>
          <w:szCs w:val="28"/>
        </w:rPr>
        <w:t>Размер годовой арендной платы – 1,0;</w:t>
      </w:r>
    </w:p>
    <w:p w:rsidR="005132E8" w:rsidRPr="005A4C2A" w:rsidRDefault="005132E8" w:rsidP="00EF6242">
      <w:pPr>
        <w:pStyle w:val="ad"/>
        <w:spacing w:line="276" w:lineRule="auto"/>
        <w:ind w:firstLine="540"/>
        <w:jc w:val="both"/>
        <w:rPr>
          <w:color w:val="000000"/>
          <w:sz w:val="28"/>
          <w:szCs w:val="28"/>
        </w:rPr>
      </w:pPr>
      <w:r w:rsidRPr="005A4C2A">
        <w:rPr>
          <w:color w:val="000000"/>
          <w:sz w:val="28"/>
          <w:szCs w:val="28"/>
        </w:rPr>
        <w:t>Параметры критериев конкурса:</w:t>
      </w:r>
    </w:p>
    <w:p w:rsidR="00352C2D" w:rsidRDefault="00352C2D" w:rsidP="00EF6242">
      <w:pPr>
        <w:spacing w:line="276" w:lineRule="auto"/>
      </w:pPr>
    </w:p>
    <w:tbl>
      <w:tblPr>
        <w:tblW w:w="0" w:type="auto"/>
        <w:tblCellMar>
          <w:left w:w="0" w:type="dxa"/>
          <w:right w:w="0" w:type="dxa"/>
        </w:tblCellMar>
        <w:tblLook w:val="04A0" w:firstRow="1" w:lastRow="0" w:firstColumn="1" w:lastColumn="0" w:noHBand="0" w:noVBand="1"/>
      </w:tblPr>
      <w:tblGrid>
        <w:gridCol w:w="667"/>
        <w:gridCol w:w="3694"/>
        <w:gridCol w:w="1984"/>
        <w:gridCol w:w="1843"/>
        <w:gridCol w:w="1696"/>
      </w:tblGrid>
      <w:tr w:rsidR="004F29CB" w:rsidTr="00F27DF0">
        <w:tc>
          <w:tcPr>
            <w:tcW w:w="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29CB" w:rsidRDefault="004F29CB">
            <w:pPr>
              <w:spacing w:line="276" w:lineRule="auto"/>
            </w:pPr>
            <w:r>
              <w:t xml:space="preserve">№ </w:t>
            </w:r>
          </w:p>
          <w:p w:rsidR="004F29CB" w:rsidRDefault="004F29CB">
            <w:pPr>
              <w:spacing w:line="276" w:lineRule="auto"/>
            </w:pPr>
            <w:r>
              <w:t>п/п</w:t>
            </w:r>
          </w:p>
        </w:tc>
        <w:tc>
          <w:tcPr>
            <w:tcW w:w="3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9CB" w:rsidRDefault="004F29CB">
            <w:pPr>
              <w:spacing w:line="276" w:lineRule="auto"/>
            </w:pPr>
            <w:r>
              <w:t>Критерий конкурса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9CB" w:rsidRDefault="004F29CB">
            <w:pPr>
              <w:spacing w:line="276" w:lineRule="auto"/>
            </w:pPr>
            <w:r>
              <w:t>Начальное значение критерия конкурса</w:t>
            </w:r>
          </w:p>
          <w:p w:rsidR="004F29CB" w:rsidRDefault="004F29CB">
            <w:pPr>
              <w:spacing w:line="276" w:lineRule="auto"/>
            </w:pPr>
            <w:r>
              <w:t>(без учета НДС)</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29CB" w:rsidRDefault="004F29CB">
            <w:pPr>
              <w:spacing w:line="276" w:lineRule="auto"/>
            </w:pPr>
            <w:r>
              <w:t>Требование к изменению начального значения критерия конкурса</w:t>
            </w:r>
          </w:p>
        </w:tc>
        <w:tc>
          <w:tcPr>
            <w:tcW w:w="169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F29CB" w:rsidRDefault="004F29CB">
            <w:pPr>
              <w:spacing w:line="276" w:lineRule="auto"/>
            </w:pPr>
            <w:r>
              <w:t>Коэффициент, учитывающий значимость критерия конкурса</w:t>
            </w:r>
          </w:p>
        </w:tc>
      </w:tr>
      <w:tr w:rsidR="00F27DF0" w:rsidTr="00F27DF0">
        <w:trPr>
          <w:trHeight w:val="360"/>
        </w:trPr>
        <w:tc>
          <w:tcPr>
            <w:tcW w:w="66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F27DF0" w:rsidRDefault="00F27DF0">
            <w:pPr>
              <w:spacing w:line="276" w:lineRule="auto"/>
            </w:pPr>
          </w:p>
        </w:tc>
        <w:tc>
          <w:tcPr>
            <w:tcW w:w="3694" w:type="dxa"/>
            <w:tcBorders>
              <w:top w:val="nil"/>
              <w:left w:val="nil"/>
              <w:bottom w:val="single" w:sz="4" w:space="0" w:color="auto"/>
              <w:right w:val="single" w:sz="8" w:space="0" w:color="auto"/>
            </w:tcBorders>
            <w:tcMar>
              <w:top w:w="0" w:type="dxa"/>
              <w:left w:w="108" w:type="dxa"/>
              <w:bottom w:w="0" w:type="dxa"/>
              <w:right w:w="108" w:type="dxa"/>
            </w:tcMar>
            <w:hideMark/>
          </w:tcPr>
          <w:p w:rsidR="00F27DF0" w:rsidRDefault="00F27DF0" w:rsidP="001A74BA">
            <w:pPr>
              <w:spacing w:line="276" w:lineRule="auto"/>
            </w:pPr>
            <w:r>
              <w:t xml:space="preserve">Система водоснабжения в </w:t>
            </w:r>
            <w:proofErr w:type="spellStart"/>
            <w:r>
              <w:t>д.Клушино</w:t>
            </w:r>
            <w:proofErr w:type="spellEnd"/>
            <w:r>
              <w:t xml:space="preserve"> и в </w:t>
            </w:r>
            <w:proofErr w:type="spellStart"/>
            <w:proofErr w:type="gramStart"/>
            <w:r>
              <w:t>д.Юрино</w:t>
            </w:r>
            <w:proofErr w:type="spellEnd"/>
            <w:r w:rsidR="00BB0B01">
              <w:t xml:space="preserve"> </w:t>
            </w:r>
            <w:r>
              <w:t xml:space="preserve"> и</w:t>
            </w:r>
            <w:proofErr w:type="gramEnd"/>
            <w:r>
              <w:t xml:space="preserve"> система водоотведения в </w:t>
            </w:r>
            <w:proofErr w:type="spellStart"/>
            <w:r>
              <w:t>д.Клушино</w:t>
            </w:r>
            <w:proofErr w:type="spellEnd"/>
            <w:r>
              <w:t xml:space="preserve"> </w:t>
            </w:r>
          </w:p>
          <w:p w:rsidR="00F27DF0" w:rsidRDefault="00F27DF0" w:rsidP="001A74BA">
            <w:pPr>
              <w:spacing w:line="276" w:lineRule="auto"/>
            </w:pP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F27DF0" w:rsidRDefault="00F27DF0" w:rsidP="00E46A3F">
            <w:pPr>
              <w:spacing w:line="276" w:lineRule="auto"/>
              <w:jc w:val="center"/>
            </w:pPr>
          </w:p>
          <w:p w:rsidR="0083261C" w:rsidRDefault="0083261C" w:rsidP="00E46A3F">
            <w:pPr>
              <w:spacing w:line="276" w:lineRule="auto"/>
              <w:jc w:val="center"/>
            </w:pPr>
          </w:p>
          <w:p w:rsidR="00F27DF0" w:rsidRDefault="00BB0B01" w:rsidP="00E46A3F">
            <w:pPr>
              <w:spacing w:line="276" w:lineRule="auto"/>
              <w:jc w:val="center"/>
            </w:pPr>
            <w:r>
              <w:t>24212,00</w:t>
            </w:r>
            <w:r w:rsidR="00E46A3F">
              <w:t xml:space="preserve"> руб.</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3261C" w:rsidRDefault="0083261C">
            <w:pPr>
              <w:spacing w:line="276" w:lineRule="auto"/>
            </w:pPr>
          </w:p>
          <w:p w:rsidR="00F27DF0" w:rsidRDefault="00F27DF0">
            <w:pPr>
              <w:spacing w:line="276" w:lineRule="auto"/>
            </w:pPr>
            <w:r>
              <w:t>Увеличение</w:t>
            </w:r>
          </w:p>
          <w:p w:rsidR="00F27DF0" w:rsidRDefault="00F27DF0">
            <w:pPr>
              <w:spacing w:line="276" w:lineRule="auto"/>
            </w:pPr>
          </w:p>
        </w:tc>
        <w:tc>
          <w:tcPr>
            <w:tcW w:w="16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3261C" w:rsidRDefault="0083261C">
            <w:pPr>
              <w:spacing w:line="276" w:lineRule="auto"/>
            </w:pPr>
          </w:p>
          <w:p w:rsidR="00F27DF0" w:rsidRDefault="00F27DF0">
            <w:pPr>
              <w:spacing w:line="276" w:lineRule="auto"/>
            </w:pPr>
            <w:r>
              <w:t>1,0</w:t>
            </w:r>
          </w:p>
          <w:p w:rsidR="00F27DF0" w:rsidRDefault="00F27DF0">
            <w:pPr>
              <w:spacing w:line="276" w:lineRule="auto"/>
            </w:pPr>
          </w:p>
        </w:tc>
      </w:tr>
      <w:tr w:rsidR="00F27DF0" w:rsidTr="00F27DF0">
        <w:trPr>
          <w:trHeight w:val="1215"/>
        </w:trPr>
        <w:tc>
          <w:tcPr>
            <w:tcW w:w="6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27DF0" w:rsidRDefault="00BB0B01" w:rsidP="00F27DF0">
            <w:pPr>
              <w:spacing w:line="276" w:lineRule="auto"/>
            </w:pPr>
            <w:r>
              <w:t>1)</w:t>
            </w:r>
          </w:p>
        </w:tc>
        <w:tc>
          <w:tcPr>
            <w:tcW w:w="36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7DF0" w:rsidRDefault="00F27DF0" w:rsidP="00F27DF0">
            <w:pPr>
              <w:spacing w:line="276" w:lineRule="auto"/>
            </w:pPr>
            <w:r>
              <w:t xml:space="preserve">Размер годовой арендной платы системы водоснабжения в </w:t>
            </w:r>
            <w:proofErr w:type="spellStart"/>
            <w:r>
              <w:t>д.Клушино</w:t>
            </w:r>
            <w:proofErr w:type="spellEnd"/>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7DF0" w:rsidRDefault="00F27DF0" w:rsidP="00E46A3F">
            <w:pPr>
              <w:spacing w:line="276" w:lineRule="auto"/>
              <w:jc w:val="center"/>
            </w:pPr>
          </w:p>
          <w:p w:rsidR="00F27DF0" w:rsidRDefault="00F27DF0" w:rsidP="00E46A3F">
            <w:pPr>
              <w:spacing w:line="276" w:lineRule="auto"/>
              <w:jc w:val="center"/>
            </w:pPr>
            <w:r>
              <w:t>9384,00 руб.</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27DF0" w:rsidRDefault="00F27DF0" w:rsidP="00F27DF0">
            <w:pPr>
              <w:spacing w:line="276" w:lineRule="auto"/>
            </w:pPr>
            <w:r>
              <w:t xml:space="preserve"> </w:t>
            </w:r>
          </w:p>
        </w:tc>
        <w:tc>
          <w:tcPr>
            <w:tcW w:w="169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27DF0" w:rsidRDefault="00F27DF0" w:rsidP="00F27DF0">
            <w:pPr>
              <w:spacing w:line="276" w:lineRule="auto"/>
            </w:pPr>
            <w:r>
              <w:t xml:space="preserve"> </w:t>
            </w:r>
          </w:p>
        </w:tc>
      </w:tr>
      <w:tr w:rsidR="004F29CB" w:rsidTr="00F27DF0">
        <w:trPr>
          <w:trHeight w:val="315"/>
        </w:trPr>
        <w:tc>
          <w:tcPr>
            <w:tcW w:w="6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F29CB" w:rsidRDefault="004F29CB">
            <w:pPr>
              <w:spacing w:line="276" w:lineRule="auto"/>
            </w:pPr>
            <w:r>
              <w:t>2</w:t>
            </w:r>
            <w:r w:rsidR="00BB0B01">
              <w:t>)</w:t>
            </w:r>
          </w:p>
        </w:tc>
        <w:tc>
          <w:tcPr>
            <w:tcW w:w="3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F29CB" w:rsidRDefault="004F29CB" w:rsidP="001A74BA">
            <w:pPr>
              <w:spacing w:line="276" w:lineRule="auto"/>
            </w:pPr>
            <w:r>
              <w:t xml:space="preserve">Размер годовой арендной платы </w:t>
            </w:r>
            <w:r w:rsidR="001A74BA">
              <w:t xml:space="preserve">системы водоснабжения в </w:t>
            </w:r>
            <w:proofErr w:type="spellStart"/>
            <w:r w:rsidR="001A74BA">
              <w:t>д.Юрино</w:t>
            </w:r>
            <w:proofErr w:type="spellEnd"/>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29CB" w:rsidRDefault="004F29CB" w:rsidP="00E46A3F">
            <w:pPr>
              <w:spacing w:line="276" w:lineRule="auto"/>
              <w:jc w:val="center"/>
            </w:pPr>
            <w:r>
              <w:t>9567,00 руб.</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29CB" w:rsidRDefault="00F27DF0">
            <w:pPr>
              <w:spacing w:line="276" w:lineRule="auto"/>
            </w:pPr>
            <w:r>
              <w:t xml:space="preserve"> </w:t>
            </w:r>
          </w:p>
        </w:tc>
        <w:tc>
          <w:tcPr>
            <w:tcW w:w="169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29CB" w:rsidRDefault="00F27DF0">
            <w:pPr>
              <w:spacing w:line="276" w:lineRule="auto"/>
            </w:pPr>
            <w:r>
              <w:t xml:space="preserve"> </w:t>
            </w:r>
          </w:p>
        </w:tc>
      </w:tr>
      <w:tr w:rsidR="004F29CB" w:rsidTr="00F27DF0">
        <w:trPr>
          <w:trHeight w:val="263"/>
        </w:trPr>
        <w:tc>
          <w:tcPr>
            <w:tcW w:w="6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F29CB" w:rsidRDefault="004F29CB">
            <w:pPr>
              <w:spacing w:line="276" w:lineRule="auto"/>
            </w:pPr>
            <w:r>
              <w:t>3</w:t>
            </w:r>
            <w:r w:rsidR="00BB0B01">
              <w:t>)</w:t>
            </w:r>
          </w:p>
        </w:tc>
        <w:tc>
          <w:tcPr>
            <w:tcW w:w="3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F29CB" w:rsidRDefault="004F29CB" w:rsidP="001A74BA">
            <w:pPr>
              <w:spacing w:line="276" w:lineRule="auto"/>
            </w:pPr>
            <w:r>
              <w:t xml:space="preserve">Размер годовой арендной платы </w:t>
            </w:r>
            <w:r w:rsidR="001A74BA">
              <w:t xml:space="preserve">системы водоотведения в </w:t>
            </w:r>
            <w:proofErr w:type="spellStart"/>
            <w:r w:rsidR="001A74BA">
              <w:t>д.Клушино</w:t>
            </w:r>
            <w:proofErr w:type="spellEnd"/>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29CB" w:rsidRDefault="004F29CB" w:rsidP="00E46A3F">
            <w:pPr>
              <w:spacing w:line="276" w:lineRule="auto"/>
              <w:jc w:val="center"/>
            </w:pPr>
            <w:r>
              <w:t>5261,00 руб.</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29CB" w:rsidRDefault="00F27DF0">
            <w:pPr>
              <w:spacing w:line="276" w:lineRule="auto"/>
            </w:pPr>
            <w:r>
              <w:t xml:space="preserve"> </w:t>
            </w:r>
          </w:p>
        </w:tc>
        <w:tc>
          <w:tcPr>
            <w:tcW w:w="169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29CB" w:rsidRDefault="00F27DF0">
            <w:pPr>
              <w:spacing w:line="276" w:lineRule="auto"/>
            </w:pPr>
            <w:r>
              <w:t xml:space="preserve"> </w:t>
            </w:r>
          </w:p>
        </w:tc>
      </w:tr>
    </w:tbl>
    <w:p w:rsidR="004F29CB" w:rsidRDefault="004F29CB" w:rsidP="004F29CB">
      <w:pPr>
        <w:spacing w:line="276" w:lineRule="auto"/>
      </w:pPr>
      <w:r>
        <w:t> </w:t>
      </w:r>
    </w:p>
    <w:p w:rsidR="00BB0B01" w:rsidRDefault="00BB0B01" w:rsidP="00EF6242">
      <w:pPr>
        <w:spacing w:line="276" w:lineRule="auto"/>
        <w:jc w:val="center"/>
        <w:rPr>
          <w:b/>
          <w:bCs/>
          <w:color w:val="000000"/>
          <w:sz w:val="28"/>
          <w:szCs w:val="28"/>
        </w:rPr>
      </w:pPr>
    </w:p>
    <w:p w:rsidR="005132E8" w:rsidRPr="005A4C2A" w:rsidRDefault="005132E8" w:rsidP="00EF6242">
      <w:pPr>
        <w:spacing w:line="276" w:lineRule="auto"/>
        <w:jc w:val="center"/>
        <w:rPr>
          <w:color w:val="000000"/>
          <w:sz w:val="28"/>
          <w:szCs w:val="28"/>
        </w:rPr>
      </w:pPr>
      <w:r w:rsidRPr="005A4C2A">
        <w:rPr>
          <w:b/>
          <w:bCs/>
          <w:color w:val="000000"/>
          <w:sz w:val="28"/>
          <w:szCs w:val="28"/>
        </w:rPr>
        <w:t>15. Порядок оценки и сопоставления заявок</w:t>
      </w:r>
    </w:p>
    <w:p w:rsidR="005132E8" w:rsidRPr="005A4C2A" w:rsidRDefault="005132E8" w:rsidP="00EF6242">
      <w:pPr>
        <w:spacing w:line="276" w:lineRule="auto"/>
        <w:jc w:val="center"/>
        <w:rPr>
          <w:color w:val="000000"/>
          <w:sz w:val="28"/>
          <w:szCs w:val="28"/>
        </w:rPr>
      </w:pPr>
      <w:r w:rsidRPr="005A4C2A">
        <w:rPr>
          <w:b/>
          <w:bCs/>
          <w:color w:val="000000"/>
          <w:sz w:val="28"/>
          <w:szCs w:val="28"/>
        </w:rPr>
        <w:t>на участие в конкурсе</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15.1. Единая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15.2.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15.3 Оценка заявок на участие в конкурсе по критериям осуществляется в следующем порядке:</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1) в случае</w:t>
      </w:r>
      <w:r>
        <w:rPr>
          <w:color w:val="000000"/>
          <w:sz w:val="28"/>
          <w:szCs w:val="28"/>
        </w:rPr>
        <w:t>,</w:t>
      </w:r>
      <w:r w:rsidRPr="005A4C2A">
        <w:rPr>
          <w:color w:val="000000"/>
          <w:sz w:val="28"/>
          <w:szCs w:val="28"/>
        </w:rPr>
        <w:t xml:space="preserve">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w:t>
      </w:r>
      <w:r w:rsidRPr="005A4C2A">
        <w:rPr>
          <w:color w:val="000000"/>
          <w:sz w:val="28"/>
          <w:szCs w:val="28"/>
        </w:rPr>
        <w:lastRenderedPageBreak/>
        <w:t>коэффициента такого критерия на отношение разности значения</w:t>
      </w:r>
      <w:r>
        <w:rPr>
          <w:color w:val="000000"/>
          <w:sz w:val="28"/>
          <w:szCs w:val="28"/>
        </w:rPr>
        <w:t>,</w:t>
      </w:r>
      <w:r w:rsidRPr="005A4C2A">
        <w:rPr>
          <w:color w:val="000000"/>
          <w:sz w:val="28"/>
          <w:szCs w:val="28"/>
        </w:rPr>
        <w:t xml:space="preserve"> содержащегося в заявке на участие в конкурсе условия и наименьшего из значений</w:t>
      </w:r>
      <w:r>
        <w:rPr>
          <w:color w:val="000000"/>
          <w:sz w:val="28"/>
          <w:szCs w:val="28"/>
        </w:rPr>
        <w:t>,</w:t>
      </w:r>
      <w:r w:rsidRPr="005A4C2A">
        <w:rPr>
          <w:color w:val="000000"/>
          <w:sz w:val="28"/>
          <w:szCs w:val="28"/>
        </w:rPr>
        <w:t xml:space="preserve"> содержащихся во всех заявках на участие в конкурсе условий к разности наибольшего из значений</w:t>
      </w:r>
      <w:r>
        <w:rPr>
          <w:color w:val="000000"/>
          <w:sz w:val="28"/>
          <w:szCs w:val="28"/>
        </w:rPr>
        <w:t>,</w:t>
      </w:r>
      <w:r w:rsidRPr="005A4C2A">
        <w:rPr>
          <w:color w:val="000000"/>
          <w:sz w:val="28"/>
          <w:szCs w:val="28"/>
        </w:rPr>
        <w:t xml:space="preserve"> содержащихся во всех заявках на участие в конкурсе условий и наименьшего из значений</w:t>
      </w:r>
      <w:r>
        <w:rPr>
          <w:color w:val="000000"/>
          <w:sz w:val="28"/>
          <w:szCs w:val="28"/>
        </w:rPr>
        <w:t>,</w:t>
      </w:r>
      <w:r w:rsidRPr="005A4C2A">
        <w:rPr>
          <w:color w:val="000000"/>
          <w:sz w:val="28"/>
          <w:szCs w:val="28"/>
        </w:rPr>
        <w:t xml:space="preserve"> содержащихся во всех заявках на участие в конкурсе условий;</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w:t>
      </w:r>
      <w:r>
        <w:rPr>
          <w:color w:val="000000"/>
          <w:sz w:val="28"/>
          <w:szCs w:val="28"/>
        </w:rPr>
        <w:t>,</w:t>
      </w:r>
      <w:r w:rsidRPr="005A4C2A">
        <w:rPr>
          <w:color w:val="000000"/>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w:t>
      </w:r>
      <w:r>
        <w:rPr>
          <w:color w:val="000000"/>
          <w:sz w:val="28"/>
          <w:szCs w:val="28"/>
        </w:rPr>
        <w:t>,</w:t>
      </w:r>
      <w:r w:rsidRPr="005A4C2A">
        <w:rPr>
          <w:color w:val="000000"/>
          <w:sz w:val="28"/>
          <w:szCs w:val="28"/>
        </w:rPr>
        <w:t xml:space="preserve"> содержащихся во всех заявках на участие в конкурсе условий и наименьшего из значений</w:t>
      </w:r>
      <w:r>
        <w:rPr>
          <w:color w:val="000000"/>
          <w:sz w:val="28"/>
          <w:szCs w:val="28"/>
        </w:rPr>
        <w:t>,</w:t>
      </w:r>
      <w:r w:rsidRPr="005A4C2A">
        <w:rPr>
          <w:color w:val="000000"/>
          <w:sz w:val="28"/>
          <w:szCs w:val="28"/>
        </w:rPr>
        <w:t xml:space="preserve"> содержащихся во всех заявках на участие в конкурсе условий;</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3) для каждой заявки на участие в конкурсе величины, рассчитанные по всем критериям конкурса в соответствии с положениями подпунктов 1 и 2 суммируются и определяется итоговая величина.</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15.4. Содержащиеся в заявках на участие в конкурсе условия оцениваются единой комиссией путем сравнения результатов суммирования итоговой величины.</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15.5. 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15.6. Победителем конкурса признается участник конкурса, который предложил лучшие условия исполнения договора и заявке на участие</w:t>
      </w:r>
      <w:r>
        <w:rPr>
          <w:color w:val="000000"/>
          <w:sz w:val="28"/>
          <w:szCs w:val="28"/>
        </w:rPr>
        <w:t>,</w:t>
      </w:r>
      <w:r w:rsidRPr="005A4C2A">
        <w:rPr>
          <w:color w:val="000000"/>
          <w:sz w:val="28"/>
          <w:szCs w:val="28"/>
        </w:rPr>
        <w:t xml:space="preserve"> в конкурсе которого присвоен первый номер.</w:t>
      </w:r>
    </w:p>
    <w:p w:rsidR="005132E8" w:rsidRPr="005A4C2A" w:rsidRDefault="005132E8" w:rsidP="00EF6242">
      <w:pPr>
        <w:pStyle w:val="consplusnormal"/>
        <w:spacing w:before="0" w:beforeAutospacing="0" w:after="0" w:afterAutospacing="0" w:line="276" w:lineRule="auto"/>
        <w:ind w:firstLine="540"/>
        <w:jc w:val="both"/>
        <w:rPr>
          <w:color w:val="000000"/>
          <w:sz w:val="28"/>
          <w:szCs w:val="28"/>
        </w:rPr>
      </w:pPr>
      <w:r w:rsidRPr="005A4C2A">
        <w:rPr>
          <w:color w:val="000000"/>
          <w:sz w:val="28"/>
          <w:szCs w:val="28"/>
        </w:rPr>
        <w:t xml:space="preserve">15.7. 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w:t>
      </w:r>
      <w:r w:rsidRPr="005A4C2A">
        <w:rPr>
          <w:color w:val="000000"/>
          <w:sz w:val="28"/>
          <w:szCs w:val="28"/>
        </w:rPr>
        <w:lastRenderedPageBreak/>
        <w:t>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15.8.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 xml:space="preserve">15.9.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Победителю </w:t>
      </w:r>
      <w:proofErr w:type="gramStart"/>
      <w:r w:rsidRPr="005A4C2A">
        <w:rPr>
          <w:color w:val="000000"/>
          <w:sz w:val="28"/>
          <w:szCs w:val="28"/>
        </w:rPr>
        <w:t>конкурса  задаток</w:t>
      </w:r>
      <w:proofErr w:type="gramEnd"/>
      <w:r w:rsidRPr="005A4C2A">
        <w:rPr>
          <w:color w:val="000000"/>
          <w:sz w:val="28"/>
          <w:szCs w:val="28"/>
        </w:rPr>
        <w:t xml:space="preserve"> возвращается в течение пяти рабочих дней</w:t>
      </w:r>
      <w:r w:rsidR="004F29CB">
        <w:rPr>
          <w:color w:val="000000"/>
          <w:sz w:val="28"/>
          <w:szCs w:val="28"/>
        </w:rPr>
        <w:t>,</w:t>
      </w:r>
      <w:r w:rsidRPr="005A4C2A">
        <w:rPr>
          <w:color w:val="000000"/>
          <w:sz w:val="28"/>
          <w:szCs w:val="28"/>
        </w:rPr>
        <w:t xml:space="preserve">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5132E8" w:rsidRPr="005A4C2A" w:rsidRDefault="005132E8" w:rsidP="00EF6242">
      <w:pPr>
        <w:spacing w:line="276" w:lineRule="auto"/>
        <w:ind w:firstLine="540"/>
        <w:jc w:val="both"/>
        <w:rPr>
          <w:color w:val="000000"/>
          <w:sz w:val="28"/>
          <w:szCs w:val="28"/>
        </w:rPr>
      </w:pPr>
      <w:r w:rsidRPr="005A4C2A">
        <w:rPr>
          <w:color w:val="000000"/>
          <w:sz w:val="28"/>
          <w:szCs w:val="28"/>
        </w:rPr>
        <w:t>15.10.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w:t>
      </w:r>
      <w:r w:rsidR="004F29CB">
        <w:rPr>
          <w:color w:val="000000"/>
          <w:sz w:val="28"/>
          <w:szCs w:val="28"/>
        </w:rPr>
        <w:t>,</w:t>
      </w:r>
      <w:r w:rsidRPr="005A4C2A">
        <w:rPr>
          <w:color w:val="000000"/>
          <w:sz w:val="28"/>
          <w:szCs w:val="28"/>
        </w:rPr>
        <w:t xml:space="preserve">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5132E8" w:rsidRPr="005A4C2A" w:rsidRDefault="005132E8" w:rsidP="00EF6242">
      <w:pPr>
        <w:spacing w:line="276" w:lineRule="auto"/>
        <w:ind w:firstLine="627"/>
        <w:jc w:val="both"/>
        <w:rPr>
          <w:color w:val="000000"/>
          <w:sz w:val="28"/>
          <w:szCs w:val="28"/>
        </w:rPr>
      </w:pPr>
      <w:r w:rsidRPr="005A4C2A">
        <w:rPr>
          <w:color w:val="000000"/>
          <w:sz w:val="28"/>
          <w:szCs w:val="28"/>
        </w:rPr>
        <w:t xml:space="preserve">15.11.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а также аудио- или видеозапись вскрытия конвертов и открытия доступа к поданным в </w:t>
      </w:r>
      <w:r w:rsidRPr="005A4C2A">
        <w:rPr>
          <w:color w:val="000000"/>
          <w:sz w:val="28"/>
          <w:szCs w:val="28"/>
        </w:rPr>
        <w:lastRenderedPageBreak/>
        <w:t>форме электронных документов заявкам на участие в конкурсе хранятся организатором конкурса не менее трех лет.</w:t>
      </w:r>
    </w:p>
    <w:p w:rsidR="005132E8" w:rsidRPr="005A4C2A" w:rsidRDefault="005132E8" w:rsidP="00EF6242">
      <w:pPr>
        <w:spacing w:line="276" w:lineRule="auto"/>
        <w:ind w:firstLine="540"/>
        <w:jc w:val="center"/>
        <w:rPr>
          <w:b/>
          <w:bCs/>
          <w:color w:val="000000"/>
          <w:spacing w:val="2"/>
          <w:sz w:val="28"/>
          <w:szCs w:val="28"/>
        </w:rPr>
      </w:pPr>
    </w:p>
    <w:p w:rsidR="005132E8" w:rsidRPr="005A4C2A" w:rsidRDefault="005132E8" w:rsidP="00EF6242">
      <w:pPr>
        <w:spacing w:line="276" w:lineRule="auto"/>
        <w:ind w:firstLine="540"/>
        <w:jc w:val="center"/>
        <w:rPr>
          <w:b/>
          <w:bCs/>
          <w:color w:val="000000"/>
          <w:spacing w:val="2"/>
          <w:sz w:val="28"/>
          <w:szCs w:val="28"/>
        </w:rPr>
      </w:pPr>
      <w:r w:rsidRPr="005A4C2A">
        <w:rPr>
          <w:b/>
          <w:bCs/>
          <w:color w:val="000000"/>
          <w:spacing w:val="2"/>
          <w:sz w:val="28"/>
          <w:szCs w:val="28"/>
        </w:rPr>
        <w:t>16. Требование о внесении задатка</w:t>
      </w:r>
    </w:p>
    <w:p w:rsidR="005132E8" w:rsidRPr="00193556" w:rsidRDefault="005132E8" w:rsidP="00193556">
      <w:pPr>
        <w:spacing w:line="276" w:lineRule="auto"/>
        <w:ind w:firstLine="540"/>
        <w:jc w:val="both"/>
        <w:rPr>
          <w:b/>
          <w:bCs/>
          <w:color w:val="000000"/>
          <w:spacing w:val="2"/>
          <w:sz w:val="28"/>
          <w:szCs w:val="28"/>
        </w:rPr>
      </w:pPr>
    </w:p>
    <w:p w:rsidR="005132E8" w:rsidRPr="00193556" w:rsidRDefault="005132E8" w:rsidP="00193556">
      <w:pPr>
        <w:spacing w:line="276" w:lineRule="auto"/>
        <w:ind w:firstLine="540"/>
        <w:jc w:val="both"/>
        <w:rPr>
          <w:color w:val="000000"/>
          <w:sz w:val="28"/>
          <w:szCs w:val="28"/>
        </w:rPr>
      </w:pPr>
      <w:r w:rsidRPr="00193556">
        <w:rPr>
          <w:color w:val="000000"/>
          <w:sz w:val="28"/>
          <w:szCs w:val="28"/>
        </w:rPr>
        <w:t>Внесение задатка настоящей конкурсной документацией не предусматривается.</w:t>
      </w:r>
    </w:p>
    <w:p w:rsidR="005132E8" w:rsidRPr="005A4C2A" w:rsidRDefault="005132E8" w:rsidP="00EF6242">
      <w:pPr>
        <w:spacing w:line="276" w:lineRule="auto"/>
        <w:ind w:firstLine="540"/>
        <w:jc w:val="center"/>
        <w:rPr>
          <w:color w:val="000000"/>
        </w:rPr>
      </w:pPr>
    </w:p>
    <w:p w:rsidR="005132E8" w:rsidRPr="005A4C2A" w:rsidRDefault="005132E8" w:rsidP="00EF6242">
      <w:pPr>
        <w:spacing w:line="276" w:lineRule="auto"/>
        <w:ind w:firstLine="540"/>
        <w:jc w:val="center"/>
        <w:rPr>
          <w:color w:val="000000"/>
          <w:sz w:val="28"/>
          <w:szCs w:val="28"/>
        </w:rPr>
      </w:pPr>
      <w:r w:rsidRPr="005A4C2A">
        <w:rPr>
          <w:b/>
          <w:bCs/>
          <w:color w:val="000000"/>
          <w:sz w:val="28"/>
          <w:szCs w:val="28"/>
        </w:rPr>
        <w:t>17. Порядок заключения договора аренды муниципального объекта</w:t>
      </w:r>
    </w:p>
    <w:p w:rsidR="005132E8" w:rsidRPr="005A4C2A" w:rsidRDefault="005132E8" w:rsidP="00EF6242">
      <w:pPr>
        <w:spacing w:line="276" w:lineRule="auto"/>
        <w:ind w:firstLine="540"/>
        <w:jc w:val="center"/>
        <w:rPr>
          <w:color w:val="000000"/>
          <w:sz w:val="28"/>
          <w:szCs w:val="28"/>
        </w:rPr>
      </w:pPr>
    </w:p>
    <w:p w:rsidR="005132E8" w:rsidRPr="005A4C2A" w:rsidRDefault="005132E8" w:rsidP="00EF6242">
      <w:pPr>
        <w:spacing w:line="276" w:lineRule="auto"/>
        <w:ind w:firstLine="540"/>
        <w:jc w:val="both"/>
        <w:rPr>
          <w:color w:val="000000"/>
          <w:sz w:val="28"/>
          <w:szCs w:val="28"/>
        </w:rPr>
      </w:pPr>
      <w:r>
        <w:rPr>
          <w:color w:val="000000"/>
          <w:sz w:val="28"/>
          <w:szCs w:val="28"/>
        </w:rPr>
        <w:t xml:space="preserve">17.1. </w:t>
      </w:r>
      <w:r w:rsidRPr="005A4C2A">
        <w:rPr>
          <w:color w:val="000000"/>
          <w:sz w:val="28"/>
          <w:szCs w:val="28"/>
        </w:rPr>
        <w:t>Организатор конкурса</w:t>
      </w:r>
      <w:r>
        <w:rPr>
          <w:color w:val="000000"/>
          <w:sz w:val="28"/>
          <w:szCs w:val="28"/>
        </w:rPr>
        <w:t>,</w:t>
      </w:r>
      <w:r w:rsidRPr="005A4C2A">
        <w:rPr>
          <w:color w:val="000000"/>
          <w:sz w:val="28"/>
          <w:szCs w:val="28"/>
        </w:rPr>
        <w:t xml:space="preserve"> в течение 3 (трех) рабочих дней со дня подписания членами единой комиссии протокола о результатах проведения открытого конкурса</w:t>
      </w:r>
      <w:r>
        <w:rPr>
          <w:color w:val="000000"/>
          <w:sz w:val="28"/>
          <w:szCs w:val="28"/>
        </w:rPr>
        <w:t>,</w:t>
      </w:r>
      <w:r w:rsidRPr="005A4C2A">
        <w:rPr>
          <w:color w:val="000000"/>
          <w:sz w:val="28"/>
          <w:szCs w:val="28"/>
        </w:rPr>
        <w:t xml:space="preserve"> направляет победителю конкурса один экземпляр протокола о результатах проведения конкурса, проект договора аренды муниципального объекта (приложение № 5), включающий в себя условия этого договора, определенные решением о заключении договора аренды муниципального объекта настоящей конкурсной документацией</w:t>
      </w:r>
      <w:r>
        <w:rPr>
          <w:color w:val="000000"/>
          <w:sz w:val="28"/>
          <w:szCs w:val="28"/>
        </w:rPr>
        <w:t>,</w:t>
      </w:r>
      <w:r w:rsidRPr="005A4C2A">
        <w:rPr>
          <w:color w:val="000000"/>
          <w:sz w:val="28"/>
          <w:szCs w:val="28"/>
        </w:rPr>
        <w:t xml:space="preserve"> и представленным победителем конкурса конкурсным предложением.</w:t>
      </w:r>
    </w:p>
    <w:p w:rsidR="005132E8" w:rsidRPr="005A4C2A" w:rsidRDefault="005132E8" w:rsidP="00EF6242">
      <w:pPr>
        <w:pStyle w:val="u"/>
        <w:spacing w:before="0" w:beforeAutospacing="0" w:after="0" w:afterAutospacing="0" w:line="276" w:lineRule="auto"/>
        <w:ind w:firstLine="540"/>
        <w:jc w:val="both"/>
        <w:rPr>
          <w:color w:val="000000"/>
          <w:sz w:val="28"/>
          <w:szCs w:val="28"/>
        </w:rPr>
      </w:pPr>
      <w:r>
        <w:rPr>
          <w:color w:val="000000"/>
          <w:sz w:val="28"/>
          <w:szCs w:val="28"/>
        </w:rPr>
        <w:t xml:space="preserve">17.2. </w:t>
      </w:r>
      <w:r w:rsidRPr="005A4C2A">
        <w:rPr>
          <w:color w:val="000000"/>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единой комиссией в срок не позднее дня  следующего после дня установления фактов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132E8" w:rsidRPr="005A4C2A" w:rsidRDefault="005132E8" w:rsidP="00EF6242">
      <w:pPr>
        <w:pStyle w:val="u"/>
        <w:spacing w:before="0" w:beforeAutospacing="0" w:after="0" w:afterAutospacing="0" w:line="276" w:lineRule="auto"/>
        <w:ind w:firstLine="540"/>
        <w:jc w:val="both"/>
        <w:rPr>
          <w:color w:val="000000"/>
          <w:sz w:val="28"/>
          <w:szCs w:val="28"/>
        </w:rPr>
      </w:pPr>
      <w:r>
        <w:rPr>
          <w:color w:val="000000"/>
          <w:sz w:val="28"/>
          <w:szCs w:val="28"/>
        </w:rPr>
        <w:t xml:space="preserve">17.3. </w:t>
      </w:r>
      <w:r w:rsidRPr="005A4C2A">
        <w:rPr>
          <w:color w:val="000000"/>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5132E8" w:rsidRDefault="005132E8" w:rsidP="00EF6242">
      <w:pPr>
        <w:pStyle w:val="u"/>
        <w:spacing w:before="0" w:beforeAutospacing="0" w:after="0" w:afterAutospacing="0" w:line="276" w:lineRule="auto"/>
        <w:ind w:firstLine="540"/>
        <w:jc w:val="both"/>
        <w:rPr>
          <w:color w:val="000000"/>
          <w:sz w:val="28"/>
          <w:szCs w:val="28"/>
        </w:rPr>
      </w:pPr>
      <w:r>
        <w:rPr>
          <w:color w:val="000000"/>
          <w:sz w:val="28"/>
          <w:szCs w:val="28"/>
        </w:rPr>
        <w:t xml:space="preserve">17.4. </w:t>
      </w:r>
      <w:r w:rsidRPr="005A4C2A">
        <w:rPr>
          <w:color w:val="000000"/>
          <w:sz w:val="28"/>
          <w:szCs w:val="28"/>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w:t>
      </w:r>
      <w:r>
        <w:rPr>
          <w:color w:val="000000"/>
          <w:sz w:val="28"/>
          <w:szCs w:val="28"/>
        </w:rPr>
        <w:t>,</w:t>
      </w:r>
      <w:r w:rsidRPr="005A4C2A">
        <w:rPr>
          <w:color w:val="000000"/>
          <w:sz w:val="28"/>
          <w:szCs w:val="28"/>
        </w:rPr>
        <w:t xml:space="preserve"> с даты подписания</w:t>
      </w:r>
      <w:r>
        <w:rPr>
          <w:color w:val="000000"/>
          <w:sz w:val="28"/>
          <w:szCs w:val="28"/>
        </w:rPr>
        <w:t>,</w:t>
      </w:r>
      <w:r w:rsidRPr="005A4C2A">
        <w:rPr>
          <w:color w:val="000000"/>
          <w:sz w:val="28"/>
          <w:szCs w:val="28"/>
        </w:rPr>
        <w:t xml:space="preserve"> протокола передает один экземпляр протокола лицу, с которым отказывается заключить договор.</w:t>
      </w:r>
    </w:p>
    <w:p w:rsidR="005132E8" w:rsidRPr="005A4C2A" w:rsidRDefault="005132E8" w:rsidP="00EF6242">
      <w:pPr>
        <w:pStyle w:val="u"/>
        <w:spacing w:before="0" w:beforeAutospacing="0" w:after="0" w:afterAutospacing="0" w:line="276" w:lineRule="auto"/>
        <w:ind w:firstLine="540"/>
        <w:jc w:val="both"/>
        <w:rPr>
          <w:color w:val="000000"/>
          <w:sz w:val="28"/>
          <w:szCs w:val="28"/>
        </w:rPr>
      </w:pPr>
      <w:r>
        <w:rPr>
          <w:color w:val="000000"/>
          <w:sz w:val="28"/>
          <w:szCs w:val="28"/>
        </w:rPr>
        <w:t xml:space="preserve">17.5. </w:t>
      </w:r>
      <w:r w:rsidRPr="005A4C2A">
        <w:rPr>
          <w:color w:val="000000"/>
          <w:sz w:val="28"/>
          <w:szCs w:val="28"/>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w:t>
      </w:r>
      <w:r w:rsidRPr="005A4C2A">
        <w:rPr>
          <w:color w:val="000000"/>
          <w:sz w:val="28"/>
          <w:szCs w:val="28"/>
        </w:rPr>
        <w:lastRenderedPageBreak/>
        <w:t>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Приказа Федеральной антимонопольной службы № 67 от 10.02.2010 г.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5132E8" w:rsidRPr="005A4C2A" w:rsidRDefault="005132E8" w:rsidP="00EF6242">
      <w:pPr>
        <w:pStyle w:val="u"/>
        <w:spacing w:before="0" w:beforeAutospacing="0" w:after="0" w:afterAutospacing="0" w:line="276" w:lineRule="auto"/>
        <w:ind w:firstLine="540"/>
        <w:jc w:val="both"/>
        <w:rPr>
          <w:color w:val="000000"/>
          <w:sz w:val="28"/>
          <w:szCs w:val="28"/>
        </w:rPr>
      </w:pPr>
      <w:r>
        <w:rPr>
          <w:color w:val="000000"/>
          <w:sz w:val="28"/>
          <w:szCs w:val="28"/>
        </w:rPr>
        <w:t xml:space="preserve">17.6. </w:t>
      </w:r>
      <w:r w:rsidRPr="005A4C2A">
        <w:rPr>
          <w:color w:val="000000"/>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5132E8" w:rsidRPr="005A4C2A" w:rsidRDefault="005132E8" w:rsidP="00EF6242">
      <w:pPr>
        <w:pStyle w:val="u"/>
        <w:spacing w:before="0" w:beforeAutospacing="0" w:after="0" w:afterAutospacing="0" w:line="276" w:lineRule="auto"/>
        <w:ind w:firstLine="540"/>
        <w:jc w:val="both"/>
        <w:rPr>
          <w:color w:val="000000"/>
          <w:sz w:val="28"/>
          <w:szCs w:val="28"/>
        </w:rPr>
      </w:pPr>
      <w:r>
        <w:rPr>
          <w:color w:val="000000"/>
          <w:sz w:val="28"/>
          <w:szCs w:val="28"/>
        </w:rPr>
        <w:t xml:space="preserve">17.7. </w:t>
      </w:r>
      <w:r w:rsidRPr="005A4C2A">
        <w:rPr>
          <w:color w:val="000000"/>
          <w:sz w:val="28"/>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5132E8" w:rsidRPr="005A4C2A" w:rsidRDefault="005132E8" w:rsidP="00EF6242">
      <w:pPr>
        <w:spacing w:line="276" w:lineRule="auto"/>
        <w:ind w:firstLine="540"/>
        <w:jc w:val="both"/>
        <w:rPr>
          <w:color w:val="000000"/>
          <w:sz w:val="28"/>
          <w:szCs w:val="28"/>
        </w:rPr>
      </w:pPr>
      <w:r>
        <w:rPr>
          <w:color w:val="000000"/>
          <w:sz w:val="28"/>
          <w:szCs w:val="28"/>
        </w:rPr>
        <w:t xml:space="preserve">17.8. </w:t>
      </w:r>
      <w:r w:rsidRPr="005A4C2A">
        <w:rPr>
          <w:color w:val="000000"/>
          <w:sz w:val="28"/>
          <w:szCs w:val="28"/>
        </w:rPr>
        <w:t>Порядок и условия заключения договора с участником конкурса является условиями публичной оферты, а подача заявки на участие в конкурсе является акцептом такой оферты.</w:t>
      </w:r>
    </w:p>
    <w:p w:rsidR="005132E8" w:rsidRPr="005A4C2A" w:rsidRDefault="005132E8" w:rsidP="00EF6242">
      <w:pPr>
        <w:spacing w:line="276" w:lineRule="auto"/>
        <w:ind w:firstLine="709"/>
        <w:jc w:val="both"/>
        <w:rPr>
          <w:color w:val="000000"/>
        </w:rPr>
      </w:pPr>
      <w:r w:rsidRPr="005A4C2A">
        <w:rPr>
          <w:color w:val="000000"/>
        </w:rPr>
        <w:t> </w:t>
      </w:r>
    </w:p>
    <w:p w:rsidR="005132E8" w:rsidRDefault="005132E8" w:rsidP="00EF6242">
      <w:pPr>
        <w:pStyle w:val="2"/>
        <w:spacing w:line="276" w:lineRule="auto"/>
        <w:ind w:firstLine="1197"/>
        <w:rPr>
          <w:color w:val="000000"/>
          <w:sz w:val="28"/>
          <w:szCs w:val="28"/>
        </w:rPr>
      </w:pPr>
    </w:p>
    <w:p w:rsidR="005132E8" w:rsidRPr="005A4C2A" w:rsidRDefault="005132E8" w:rsidP="00EF6242">
      <w:pPr>
        <w:pStyle w:val="2"/>
        <w:spacing w:line="276" w:lineRule="auto"/>
        <w:ind w:firstLine="1197"/>
        <w:rPr>
          <w:color w:val="000000"/>
          <w:sz w:val="28"/>
          <w:szCs w:val="28"/>
        </w:rPr>
      </w:pPr>
      <w:r w:rsidRPr="005A4C2A">
        <w:rPr>
          <w:color w:val="000000"/>
          <w:sz w:val="28"/>
          <w:szCs w:val="28"/>
        </w:rPr>
        <w:t>18. Дата, время, график проведения осмотра объекта</w:t>
      </w:r>
    </w:p>
    <w:p w:rsidR="005132E8" w:rsidRPr="005A4C2A" w:rsidRDefault="005132E8" w:rsidP="00EF6242">
      <w:pPr>
        <w:spacing w:line="276" w:lineRule="auto"/>
        <w:jc w:val="center"/>
        <w:rPr>
          <w:color w:val="000000"/>
          <w:sz w:val="28"/>
          <w:szCs w:val="28"/>
        </w:rPr>
      </w:pPr>
    </w:p>
    <w:p w:rsidR="005132E8" w:rsidRPr="005A4C2A" w:rsidRDefault="005132E8" w:rsidP="00EF6242">
      <w:pPr>
        <w:spacing w:line="276" w:lineRule="auto"/>
        <w:ind w:firstLine="570"/>
        <w:jc w:val="both"/>
        <w:rPr>
          <w:color w:val="000000"/>
          <w:sz w:val="28"/>
          <w:szCs w:val="28"/>
        </w:rPr>
      </w:pPr>
      <w:r w:rsidRPr="005A4C2A">
        <w:rPr>
          <w:color w:val="000000"/>
          <w:sz w:val="28"/>
          <w:szCs w:val="28"/>
        </w:rPr>
        <w:t>18.1. Осмотр объекта, право заключения договора аренды, на который выносится на конкурс, обеспечивает организатор конкурса без взимания платы.</w:t>
      </w:r>
    </w:p>
    <w:p w:rsidR="005132E8" w:rsidRPr="005A4C2A" w:rsidRDefault="005132E8" w:rsidP="00EF6242">
      <w:pPr>
        <w:spacing w:line="276" w:lineRule="auto"/>
        <w:ind w:firstLine="570"/>
        <w:jc w:val="both"/>
        <w:rPr>
          <w:color w:val="000000"/>
          <w:sz w:val="28"/>
          <w:szCs w:val="28"/>
        </w:rPr>
      </w:pPr>
      <w:r w:rsidRPr="005A4C2A">
        <w:rPr>
          <w:color w:val="000000"/>
          <w:sz w:val="28"/>
          <w:szCs w:val="28"/>
        </w:rPr>
        <w:lastRenderedPageBreak/>
        <w:t>18.2. Осмотр осуществляется не реже, чем через каждые десять рабочих дней с даты размещения извещения о проведении конкурса на официальном сайте, но не позднее, чем за два рабочих дня до даты вскрытия конвертов с заявками на участие в конкурсе.</w:t>
      </w:r>
    </w:p>
    <w:p w:rsidR="005132E8" w:rsidRPr="005A4C2A" w:rsidRDefault="005132E8" w:rsidP="00EF6242">
      <w:pPr>
        <w:spacing w:line="276" w:lineRule="auto"/>
        <w:ind w:firstLine="570"/>
        <w:jc w:val="both"/>
        <w:rPr>
          <w:color w:val="000000"/>
          <w:sz w:val="28"/>
          <w:szCs w:val="28"/>
        </w:rPr>
      </w:pPr>
      <w:r w:rsidRPr="005A4C2A">
        <w:rPr>
          <w:color w:val="000000"/>
          <w:sz w:val="28"/>
          <w:szCs w:val="28"/>
        </w:rPr>
        <w:t xml:space="preserve">18.3. Даты и время проведения осмотра: каждую пятницу, начиная с пятницы </w:t>
      </w:r>
      <w:r w:rsidR="0082123A">
        <w:rPr>
          <w:color w:val="000000"/>
          <w:sz w:val="28"/>
          <w:szCs w:val="28"/>
        </w:rPr>
        <w:t>19</w:t>
      </w:r>
      <w:r w:rsidRPr="00707D53">
        <w:rPr>
          <w:sz w:val="28"/>
          <w:szCs w:val="28"/>
        </w:rPr>
        <w:t>.04.2019г.,</w:t>
      </w:r>
      <w:r w:rsidRPr="005A4C2A">
        <w:rPr>
          <w:color w:val="000000"/>
          <w:sz w:val="28"/>
          <w:szCs w:val="28"/>
        </w:rPr>
        <w:t xml:space="preserve"> заканчивая пятницей </w:t>
      </w:r>
      <w:r w:rsidR="0082123A">
        <w:rPr>
          <w:color w:val="000000"/>
          <w:sz w:val="28"/>
          <w:szCs w:val="28"/>
        </w:rPr>
        <w:t>10</w:t>
      </w:r>
      <w:r>
        <w:rPr>
          <w:color w:val="000000"/>
          <w:sz w:val="28"/>
          <w:szCs w:val="28"/>
        </w:rPr>
        <w:t>.05.2019г.</w:t>
      </w:r>
      <w:r w:rsidRPr="005A4C2A">
        <w:rPr>
          <w:color w:val="000000"/>
          <w:sz w:val="28"/>
          <w:szCs w:val="28"/>
        </w:rPr>
        <w:t xml:space="preserve"> </w:t>
      </w:r>
    </w:p>
    <w:p w:rsidR="005132E8" w:rsidRPr="005A4C2A" w:rsidRDefault="005132E8" w:rsidP="00EF6242">
      <w:pPr>
        <w:spacing w:line="276" w:lineRule="auto"/>
        <w:ind w:firstLine="570"/>
        <w:jc w:val="both"/>
        <w:rPr>
          <w:color w:val="000000"/>
          <w:sz w:val="28"/>
          <w:szCs w:val="28"/>
        </w:rPr>
      </w:pPr>
      <w:r w:rsidRPr="005A4C2A">
        <w:rPr>
          <w:color w:val="000000"/>
          <w:sz w:val="28"/>
          <w:szCs w:val="28"/>
        </w:rPr>
        <w:t xml:space="preserve">18.4. По вопросам осмотра необходимо обращаться по адресу: 215033, Смоленская область, Гагаринский район, </w:t>
      </w:r>
      <w:proofErr w:type="spellStart"/>
      <w:r w:rsidRPr="005A4C2A">
        <w:rPr>
          <w:color w:val="000000"/>
          <w:sz w:val="28"/>
          <w:szCs w:val="28"/>
        </w:rPr>
        <w:t>д.Клушино</w:t>
      </w:r>
      <w:proofErr w:type="spellEnd"/>
      <w:r w:rsidRPr="005A4C2A">
        <w:rPr>
          <w:color w:val="000000"/>
          <w:sz w:val="28"/>
          <w:szCs w:val="28"/>
        </w:rPr>
        <w:t>, ул. Гагарина, д.2 в рабочие дни с 9.00 до 12.00 и с 14.00 до 1</w:t>
      </w:r>
      <w:r w:rsidR="0083261C">
        <w:rPr>
          <w:color w:val="000000"/>
          <w:sz w:val="28"/>
          <w:szCs w:val="28"/>
        </w:rPr>
        <w:t>6</w:t>
      </w:r>
      <w:r w:rsidRPr="005A4C2A">
        <w:rPr>
          <w:color w:val="000000"/>
          <w:sz w:val="28"/>
          <w:szCs w:val="28"/>
        </w:rPr>
        <w:t>.00.</w:t>
      </w:r>
      <w:bookmarkStart w:id="2" w:name="_Toc210730090"/>
      <w:bookmarkEnd w:id="2"/>
    </w:p>
    <w:p w:rsidR="005132E8" w:rsidRPr="005A4C2A" w:rsidRDefault="005132E8" w:rsidP="00EF6242">
      <w:pPr>
        <w:shd w:val="clear" w:color="auto" w:fill="FFFFFF"/>
        <w:spacing w:line="276" w:lineRule="auto"/>
        <w:ind w:firstLine="627"/>
        <w:jc w:val="both"/>
        <w:rPr>
          <w:color w:val="000000"/>
          <w:sz w:val="28"/>
          <w:szCs w:val="28"/>
        </w:rPr>
      </w:pPr>
    </w:p>
    <w:p w:rsidR="00FD4CE7" w:rsidRDefault="00FD4CE7" w:rsidP="00EF6242">
      <w:pPr>
        <w:pStyle w:val="2"/>
        <w:spacing w:line="276" w:lineRule="auto"/>
        <w:ind w:firstLine="1197"/>
        <w:rPr>
          <w:color w:val="000000"/>
          <w:sz w:val="28"/>
          <w:szCs w:val="28"/>
        </w:rPr>
      </w:pPr>
    </w:p>
    <w:p w:rsidR="00FD4CE7" w:rsidRDefault="00FD4CE7" w:rsidP="00EF6242">
      <w:pPr>
        <w:pStyle w:val="2"/>
        <w:spacing w:line="276" w:lineRule="auto"/>
        <w:ind w:firstLine="1197"/>
        <w:rPr>
          <w:color w:val="000000"/>
          <w:sz w:val="28"/>
          <w:szCs w:val="28"/>
        </w:rPr>
      </w:pPr>
    </w:p>
    <w:p w:rsidR="00FD4CE7" w:rsidRDefault="00FD4CE7" w:rsidP="00EF6242">
      <w:pPr>
        <w:pStyle w:val="2"/>
        <w:spacing w:line="276" w:lineRule="auto"/>
        <w:ind w:firstLine="1197"/>
        <w:rPr>
          <w:color w:val="000000"/>
          <w:sz w:val="28"/>
          <w:szCs w:val="28"/>
        </w:rPr>
      </w:pPr>
    </w:p>
    <w:p w:rsidR="005132E8" w:rsidRPr="005A4C2A" w:rsidRDefault="005132E8" w:rsidP="00EF6242">
      <w:pPr>
        <w:pStyle w:val="2"/>
        <w:spacing w:line="276" w:lineRule="auto"/>
        <w:ind w:firstLine="1197"/>
        <w:rPr>
          <w:color w:val="000000"/>
          <w:sz w:val="28"/>
          <w:szCs w:val="28"/>
        </w:rPr>
      </w:pPr>
      <w:r w:rsidRPr="005A4C2A">
        <w:rPr>
          <w:color w:val="000000"/>
          <w:sz w:val="28"/>
          <w:szCs w:val="28"/>
        </w:rPr>
        <w:t>19. Последствия признания конкурса несостоявшимся</w:t>
      </w:r>
    </w:p>
    <w:p w:rsidR="005132E8" w:rsidRPr="005A4C2A" w:rsidRDefault="005132E8" w:rsidP="00EF6242">
      <w:pPr>
        <w:pStyle w:val="HTML0"/>
        <w:spacing w:line="276" w:lineRule="auto"/>
        <w:ind w:firstLine="540"/>
        <w:jc w:val="center"/>
        <w:rPr>
          <w:rFonts w:ascii="Times New Roman" w:hAnsi="Times New Roman" w:cs="Times New Roman"/>
          <w:color w:val="000000"/>
          <w:sz w:val="28"/>
          <w:szCs w:val="28"/>
        </w:rPr>
      </w:pPr>
    </w:p>
    <w:p w:rsidR="005132E8" w:rsidRPr="005A4C2A" w:rsidRDefault="005132E8" w:rsidP="00EF6242">
      <w:pPr>
        <w:pStyle w:val="HTML0"/>
        <w:spacing w:line="276" w:lineRule="auto"/>
        <w:ind w:firstLine="540"/>
        <w:jc w:val="both"/>
        <w:rPr>
          <w:rFonts w:ascii="Times New Roman" w:hAnsi="Times New Roman" w:cs="Times New Roman"/>
          <w:color w:val="000000"/>
          <w:sz w:val="28"/>
          <w:szCs w:val="28"/>
        </w:rPr>
      </w:pPr>
      <w:r w:rsidRPr="005A4C2A">
        <w:rPr>
          <w:rFonts w:ascii="Times New Roman" w:hAnsi="Times New Roman" w:cs="Times New Roman"/>
          <w:color w:val="000000"/>
          <w:sz w:val="28"/>
          <w:szCs w:val="28"/>
        </w:rPr>
        <w:t>В случае, если открытый конкурс признан несостоявшимся, Организатор конкурса вправе объявить о проведении нового конкурса в установленном порядке.</w:t>
      </w:r>
    </w:p>
    <w:p w:rsidR="005132E8" w:rsidRPr="005A4C2A" w:rsidRDefault="005132E8" w:rsidP="00EF6242">
      <w:pPr>
        <w:pStyle w:val="HTML0"/>
        <w:spacing w:line="276" w:lineRule="auto"/>
        <w:ind w:firstLine="540"/>
        <w:jc w:val="both"/>
        <w:rPr>
          <w:rFonts w:ascii="Times New Roman" w:hAnsi="Times New Roman" w:cs="Times New Roman"/>
          <w:color w:val="000000"/>
          <w:sz w:val="28"/>
          <w:szCs w:val="28"/>
        </w:rPr>
      </w:pPr>
      <w:r w:rsidRPr="005A4C2A">
        <w:rPr>
          <w:rFonts w:ascii="Times New Roman" w:hAnsi="Times New Roman" w:cs="Times New Roman"/>
          <w:color w:val="000000"/>
          <w:sz w:val="28"/>
          <w:szCs w:val="28"/>
        </w:rPr>
        <w:t>В случае объявления о проведении нового конкурса организатор конкурса вправе изменить условия конкурса.</w:t>
      </w:r>
    </w:p>
    <w:p w:rsidR="005132E8" w:rsidRPr="005A4C2A" w:rsidRDefault="005132E8" w:rsidP="00EF62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rPr>
      </w:pPr>
    </w:p>
    <w:p w:rsidR="005132E8" w:rsidRDefault="005132E8" w:rsidP="00EF62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4"/>
        </w:rPr>
      </w:pPr>
    </w:p>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Default="00EF3C52" w:rsidP="00EF3C52"/>
    <w:p w:rsidR="00EF3C52" w:rsidRPr="00EF3C52" w:rsidRDefault="00EF3C52" w:rsidP="00EF3C52"/>
    <w:p w:rsidR="005132E8" w:rsidRPr="005A4C2A" w:rsidRDefault="005132E8" w:rsidP="00EF6242"/>
    <w:p w:rsidR="0083261C" w:rsidRDefault="005132E8" w:rsidP="00707D53">
      <w:pPr>
        <w:pStyle w:val="2"/>
        <w:tabs>
          <w:tab w:val="left" w:pos="-4726"/>
          <w:tab w:val="left" w:pos="-4584"/>
          <w:tab w:val="left" w:pos="10992"/>
          <w:tab w:val="left" w:pos="11908"/>
          <w:tab w:val="left" w:pos="12824"/>
          <w:tab w:val="left" w:pos="13740"/>
          <w:tab w:val="left" w:pos="14656"/>
        </w:tabs>
        <w:spacing w:line="276" w:lineRule="auto"/>
        <w:jc w:val="left"/>
        <w:rPr>
          <w:color w:val="000000"/>
          <w:sz w:val="24"/>
        </w:rPr>
      </w:pPr>
      <w:r>
        <w:rPr>
          <w:color w:val="000000"/>
          <w:sz w:val="24"/>
        </w:rPr>
        <w:lastRenderedPageBreak/>
        <w:t xml:space="preserve">                                                                  </w:t>
      </w:r>
      <w:r w:rsidRPr="005A4C2A">
        <w:rPr>
          <w:color w:val="000000"/>
          <w:sz w:val="24"/>
        </w:rPr>
        <w:t xml:space="preserve">                         </w:t>
      </w:r>
    </w:p>
    <w:p w:rsidR="0083261C" w:rsidRDefault="0083261C" w:rsidP="00707D53">
      <w:pPr>
        <w:pStyle w:val="2"/>
        <w:tabs>
          <w:tab w:val="left" w:pos="-4726"/>
          <w:tab w:val="left" w:pos="-4584"/>
          <w:tab w:val="left" w:pos="10992"/>
          <w:tab w:val="left" w:pos="11908"/>
          <w:tab w:val="left" w:pos="12824"/>
          <w:tab w:val="left" w:pos="13740"/>
          <w:tab w:val="left" w:pos="14656"/>
        </w:tabs>
        <w:spacing w:line="276" w:lineRule="auto"/>
        <w:jc w:val="left"/>
        <w:rPr>
          <w:color w:val="000000"/>
          <w:sz w:val="24"/>
        </w:rPr>
      </w:pPr>
    </w:p>
    <w:p w:rsidR="0083261C" w:rsidRDefault="0083261C" w:rsidP="00707D53">
      <w:pPr>
        <w:pStyle w:val="2"/>
        <w:tabs>
          <w:tab w:val="left" w:pos="-4726"/>
          <w:tab w:val="left" w:pos="-4584"/>
          <w:tab w:val="left" w:pos="10992"/>
          <w:tab w:val="left" w:pos="11908"/>
          <w:tab w:val="left" w:pos="12824"/>
          <w:tab w:val="left" w:pos="13740"/>
          <w:tab w:val="left" w:pos="14656"/>
        </w:tabs>
        <w:spacing w:line="276" w:lineRule="auto"/>
        <w:jc w:val="left"/>
        <w:rPr>
          <w:color w:val="000000"/>
          <w:sz w:val="24"/>
        </w:rPr>
      </w:pPr>
    </w:p>
    <w:p w:rsidR="0083261C" w:rsidRDefault="0083261C" w:rsidP="00707D53">
      <w:pPr>
        <w:pStyle w:val="2"/>
        <w:tabs>
          <w:tab w:val="left" w:pos="-4726"/>
          <w:tab w:val="left" w:pos="-4584"/>
          <w:tab w:val="left" w:pos="10992"/>
          <w:tab w:val="left" w:pos="11908"/>
          <w:tab w:val="left" w:pos="12824"/>
          <w:tab w:val="left" w:pos="13740"/>
          <w:tab w:val="left" w:pos="14656"/>
        </w:tabs>
        <w:spacing w:line="276" w:lineRule="auto"/>
        <w:jc w:val="left"/>
        <w:rPr>
          <w:color w:val="000000"/>
          <w:sz w:val="24"/>
        </w:rPr>
      </w:pPr>
    </w:p>
    <w:p w:rsidR="0083261C" w:rsidRDefault="0083261C" w:rsidP="00707D53">
      <w:pPr>
        <w:pStyle w:val="2"/>
        <w:tabs>
          <w:tab w:val="left" w:pos="-4726"/>
          <w:tab w:val="left" w:pos="-4584"/>
          <w:tab w:val="left" w:pos="10992"/>
          <w:tab w:val="left" w:pos="11908"/>
          <w:tab w:val="left" w:pos="12824"/>
          <w:tab w:val="left" w:pos="13740"/>
          <w:tab w:val="left" w:pos="14656"/>
        </w:tabs>
        <w:spacing w:line="276" w:lineRule="auto"/>
        <w:jc w:val="left"/>
        <w:rPr>
          <w:color w:val="000000"/>
          <w:sz w:val="24"/>
        </w:rPr>
      </w:pPr>
    </w:p>
    <w:p w:rsidR="005132E8" w:rsidRDefault="005132E8" w:rsidP="0083261C">
      <w:pPr>
        <w:pStyle w:val="2"/>
        <w:tabs>
          <w:tab w:val="left" w:pos="-4726"/>
          <w:tab w:val="left" w:pos="-4584"/>
          <w:tab w:val="left" w:pos="10992"/>
          <w:tab w:val="left" w:pos="11908"/>
          <w:tab w:val="left" w:pos="12824"/>
          <w:tab w:val="left" w:pos="13740"/>
          <w:tab w:val="left" w:pos="14656"/>
        </w:tabs>
        <w:spacing w:line="276" w:lineRule="auto"/>
        <w:jc w:val="right"/>
        <w:rPr>
          <w:color w:val="000000"/>
          <w:sz w:val="28"/>
          <w:szCs w:val="28"/>
        </w:rPr>
      </w:pPr>
      <w:r w:rsidRPr="005A4C2A">
        <w:rPr>
          <w:color w:val="000000"/>
          <w:sz w:val="24"/>
        </w:rPr>
        <w:t xml:space="preserve">       </w:t>
      </w:r>
      <w:r w:rsidRPr="005A4C2A">
        <w:rPr>
          <w:color w:val="000000"/>
          <w:sz w:val="28"/>
          <w:szCs w:val="28"/>
        </w:rPr>
        <w:t>Приложение 1</w:t>
      </w:r>
    </w:p>
    <w:p w:rsidR="0083261C" w:rsidRDefault="005132E8" w:rsidP="0083261C">
      <w:pPr>
        <w:pStyle w:val="2"/>
        <w:tabs>
          <w:tab w:val="left" w:pos="-4726"/>
          <w:tab w:val="left" w:pos="-4584"/>
          <w:tab w:val="left" w:pos="10992"/>
          <w:tab w:val="left" w:pos="11908"/>
          <w:tab w:val="left" w:pos="12824"/>
          <w:tab w:val="left" w:pos="13740"/>
          <w:tab w:val="left" w:pos="14656"/>
        </w:tabs>
        <w:spacing w:line="276" w:lineRule="auto"/>
        <w:jc w:val="right"/>
        <w:rPr>
          <w:color w:val="000000"/>
          <w:sz w:val="28"/>
          <w:szCs w:val="28"/>
        </w:rPr>
      </w:pPr>
      <w:r>
        <w:rPr>
          <w:color w:val="000000"/>
          <w:sz w:val="28"/>
          <w:szCs w:val="28"/>
        </w:rPr>
        <w:t xml:space="preserve">                                                                               </w:t>
      </w:r>
    </w:p>
    <w:p w:rsidR="005132E8" w:rsidRPr="00707D53" w:rsidRDefault="005132E8" w:rsidP="0083261C">
      <w:pPr>
        <w:pStyle w:val="2"/>
        <w:tabs>
          <w:tab w:val="left" w:pos="-4726"/>
          <w:tab w:val="left" w:pos="-4584"/>
          <w:tab w:val="left" w:pos="10992"/>
          <w:tab w:val="left" w:pos="11908"/>
          <w:tab w:val="left" w:pos="12824"/>
          <w:tab w:val="left" w:pos="13740"/>
          <w:tab w:val="left" w:pos="14656"/>
        </w:tabs>
        <w:spacing w:line="276" w:lineRule="auto"/>
        <w:jc w:val="right"/>
        <w:rPr>
          <w:b w:val="0"/>
          <w:bCs w:val="0"/>
          <w:color w:val="000000"/>
          <w:sz w:val="28"/>
          <w:szCs w:val="28"/>
        </w:rPr>
      </w:pPr>
      <w:r>
        <w:rPr>
          <w:color w:val="000000"/>
          <w:sz w:val="28"/>
          <w:szCs w:val="28"/>
        </w:rPr>
        <w:t xml:space="preserve">  </w:t>
      </w:r>
      <w:r w:rsidRPr="005A4C2A">
        <w:rPr>
          <w:b w:val="0"/>
          <w:bCs w:val="0"/>
          <w:color w:val="000000"/>
          <w:sz w:val="28"/>
          <w:szCs w:val="28"/>
        </w:rPr>
        <w:t>к конкурсной документации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5A4C2A">
        <w:rPr>
          <w:color w:val="000000"/>
        </w:rPr>
        <w:t> </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 </w:t>
      </w:r>
    </w:p>
    <w:p w:rsidR="005132E8" w:rsidRPr="005A4C2A" w:rsidRDefault="005132E8" w:rsidP="00EF62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76" w:lineRule="auto"/>
        <w:rPr>
          <w:color w:val="000000"/>
          <w:sz w:val="28"/>
          <w:szCs w:val="28"/>
        </w:rPr>
      </w:pPr>
      <w:bookmarkStart w:id="3" w:name="_Toc210730091"/>
      <w:r w:rsidRPr="005A4C2A">
        <w:rPr>
          <w:caps/>
          <w:color w:val="000000"/>
          <w:sz w:val="28"/>
          <w:szCs w:val="28"/>
        </w:rPr>
        <w:t>ОПИСЬ ДОКУМЕНТОВ</w:t>
      </w:r>
      <w:bookmarkEnd w:id="3"/>
      <w:r w:rsidRPr="005A4C2A">
        <w:rPr>
          <w:color w:val="000000"/>
          <w:sz w:val="28"/>
          <w:szCs w:val="28"/>
        </w:rPr>
        <w:t>,</w:t>
      </w:r>
    </w:p>
    <w:p w:rsidR="005132E8" w:rsidRPr="005A4C2A" w:rsidRDefault="005132E8" w:rsidP="00EF62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76" w:lineRule="auto"/>
        <w:rPr>
          <w:color w:val="000000"/>
          <w:sz w:val="28"/>
          <w:szCs w:val="28"/>
        </w:rPr>
      </w:pPr>
      <w:bookmarkStart w:id="4" w:name="_Toc210730092"/>
      <w:r w:rsidRPr="005A4C2A">
        <w:rPr>
          <w:color w:val="000000"/>
          <w:sz w:val="28"/>
          <w:szCs w:val="28"/>
        </w:rPr>
        <w:t>предоставляемых в составе заявки на участие в открытом конкурсе на право заключения договора аренды</w:t>
      </w:r>
      <w:bookmarkEnd w:id="4"/>
      <w:r w:rsidRPr="005A4C2A">
        <w:rPr>
          <w:color w:val="000000"/>
          <w:sz w:val="28"/>
          <w:szCs w:val="28"/>
        </w:rPr>
        <w:t xml:space="preserve"> объектов водоснабжения и водоотведения</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 </w:t>
      </w:r>
    </w:p>
    <w:p w:rsidR="005132E8" w:rsidRDefault="005132E8" w:rsidP="00EF6242">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right="-57"/>
        <w:jc w:val="both"/>
        <w:rPr>
          <w:rStyle w:val="af3"/>
          <w:b w:val="0"/>
          <w:bCs w:val="0"/>
          <w:color w:val="000000"/>
          <w:sz w:val="28"/>
          <w:szCs w:val="28"/>
        </w:rPr>
      </w:pPr>
      <w:r w:rsidRPr="005A4C2A">
        <w:rPr>
          <w:rStyle w:val="af3"/>
          <w:b w:val="0"/>
          <w:bCs w:val="0"/>
          <w:color w:val="000000"/>
          <w:sz w:val="28"/>
          <w:szCs w:val="28"/>
        </w:rPr>
        <w:t>Настоящим _____________________________________________</w:t>
      </w:r>
    </w:p>
    <w:p w:rsidR="005132E8" w:rsidRPr="005A4C2A" w:rsidRDefault="005132E8" w:rsidP="00707D53">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ind w:right="-57"/>
        <w:contextualSpacing/>
        <w:jc w:val="both"/>
        <w:rPr>
          <w:color w:val="000000"/>
          <w:sz w:val="24"/>
          <w:szCs w:val="24"/>
        </w:rPr>
      </w:pPr>
      <w:r w:rsidRPr="005A4C2A">
        <w:rPr>
          <w:rStyle w:val="af3"/>
          <w:b w:val="0"/>
          <w:bCs w:val="0"/>
          <w:color w:val="000000"/>
          <w:sz w:val="24"/>
          <w:szCs w:val="24"/>
        </w:rPr>
        <w:t xml:space="preserve">                        (полное наименование юридического лица, подающего заявку)</w:t>
      </w:r>
    </w:p>
    <w:p w:rsidR="005132E8" w:rsidRPr="005A4C2A" w:rsidRDefault="005132E8" w:rsidP="0082123A">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right="-57"/>
        <w:jc w:val="both"/>
        <w:rPr>
          <w:color w:val="000000"/>
          <w:sz w:val="28"/>
          <w:szCs w:val="28"/>
        </w:rPr>
      </w:pPr>
      <w:r w:rsidRPr="005A4C2A">
        <w:rPr>
          <w:rStyle w:val="af3"/>
          <w:b w:val="0"/>
          <w:bCs w:val="0"/>
          <w:color w:val="000000"/>
          <w:sz w:val="28"/>
          <w:szCs w:val="28"/>
        </w:rPr>
        <w:t>подтверждает, что для участия</w:t>
      </w:r>
      <w:r>
        <w:rPr>
          <w:rStyle w:val="af3"/>
          <w:b w:val="0"/>
          <w:bCs w:val="0"/>
          <w:color w:val="000000"/>
          <w:sz w:val="28"/>
          <w:szCs w:val="28"/>
        </w:rPr>
        <w:t xml:space="preserve"> </w:t>
      </w:r>
      <w:r w:rsidRPr="00707D53">
        <w:rPr>
          <w:b w:val="0"/>
          <w:i w:val="0"/>
          <w:color w:val="000000"/>
          <w:sz w:val="28"/>
          <w:szCs w:val="28"/>
        </w:rPr>
        <w:t xml:space="preserve">в открытом конкурсе на право заключения договора аренды объектов </w:t>
      </w:r>
      <w:r w:rsidRPr="00707D53">
        <w:rPr>
          <w:b w:val="0"/>
          <w:i w:val="0"/>
          <w:color w:val="000000"/>
          <w:sz w:val="28"/>
          <w:szCs w:val="28"/>
          <w:u w:val="single"/>
        </w:rPr>
        <w:t xml:space="preserve">водоснабжения (транспортировке питьевой воды) </w:t>
      </w:r>
      <w:r w:rsidRPr="00FD44D6">
        <w:rPr>
          <w:b w:val="0"/>
          <w:i w:val="0"/>
          <w:color w:val="000000"/>
          <w:sz w:val="28"/>
          <w:szCs w:val="28"/>
        </w:rPr>
        <w:t>и</w:t>
      </w:r>
      <w:r w:rsidR="00FD44D6">
        <w:rPr>
          <w:b w:val="0"/>
          <w:i w:val="0"/>
          <w:color w:val="000000"/>
          <w:sz w:val="28"/>
          <w:szCs w:val="28"/>
        </w:rPr>
        <w:t xml:space="preserve"> </w:t>
      </w:r>
      <w:r w:rsidRPr="00FD44D6">
        <w:rPr>
          <w:b w:val="0"/>
          <w:i w:val="0"/>
          <w:color w:val="000000"/>
          <w:sz w:val="28"/>
          <w:szCs w:val="28"/>
        </w:rPr>
        <w:t>водоотведения</w:t>
      </w:r>
      <w:r w:rsidR="00FD44D6">
        <w:rPr>
          <w:b w:val="0"/>
          <w:i w:val="0"/>
          <w:color w:val="000000"/>
          <w:sz w:val="28"/>
          <w:szCs w:val="28"/>
        </w:rPr>
        <w:t xml:space="preserve"> </w:t>
      </w:r>
      <w:r w:rsidRPr="00FD44D6">
        <w:rPr>
          <w:b w:val="0"/>
          <w:i w:val="0"/>
          <w:iCs w:val="0"/>
          <w:color w:val="000000"/>
          <w:sz w:val="28"/>
          <w:szCs w:val="28"/>
        </w:rPr>
        <w:t>(</w:t>
      </w:r>
      <w:r w:rsidRPr="0082123A">
        <w:rPr>
          <w:b w:val="0"/>
          <w:i w:val="0"/>
          <w:iCs w:val="0"/>
          <w:color w:val="000000"/>
          <w:sz w:val="24"/>
          <w:szCs w:val="24"/>
        </w:rPr>
        <w:t>указать наименование, характеристики объекта</w:t>
      </w:r>
      <w:r w:rsidRPr="0082123A">
        <w:rPr>
          <w:b w:val="0"/>
          <w:i w:val="0"/>
          <w:iCs w:val="0"/>
          <w:color w:val="000000"/>
          <w:sz w:val="28"/>
          <w:szCs w:val="28"/>
        </w:rPr>
        <w:t xml:space="preserve">) </w:t>
      </w:r>
      <w:r w:rsidRPr="00FD44D6">
        <w:rPr>
          <w:b w:val="0"/>
          <w:i w:val="0"/>
          <w:color w:val="000000"/>
          <w:sz w:val="28"/>
          <w:szCs w:val="28"/>
        </w:rPr>
        <w:t>предоставляется:</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000000"/>
          <w:sz w:val="28"/>
          <w:szCs w:val="28"/>
        </w:rPr>
      </w:pPr>
    </w:p>
    <w:tbl>
      <w:tblPr>
        <w:tblW w:w="0" w:type="auto"/>
        <w:tblInd w:w="108" w:type="dxa"/>
        <w:tblCellMar>
          <w:left w:w="0" w:type="dxa"/>
          <w:right w:w="0" w:type="dxa"/>
        </w:tblCellMar>
        <w:tblLook w:val="04A0" w:firstRow="1" w:lastRow="0" w:firstColumn="1" w:lastColumn="0" w:noHBand="0" w:noVBand="1"/>
      </w:tblPr>
      <w:tblGrid>
        <w:gridCol w:w="682"/>
        <w:gridCol w:w="8241"/>
        <w:gridCol w:w="1108"/>
      </w:tblGrid>
      <w:tr w:rsidR="00FD44D6" w:rsidRPr="0064517C" w:rsidTr="00911640">
        <w:tc>
          <w:tcPr>
            <w:tcW w:w="68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FD44D6" w:rsidRPr="0064517C" w:rsidRDefault="00FD44D6" w:rsidP="00911640">
            <w:pPr>
              <w:contextualSpacing/>
              <w:jc w:val="both"/>
              <w:rPr>
                <w:color w:val="000000"/>
                <w:sz w:val="26"/>
                <w:szCs w:val="26"/>
              </w:rPr>
            </w:pPr>
            <w:r w:rsidRPr="0064517C">
              <w:rPr>
                <w:bCs/>
                <w:color w:val="000000"/>
                <w:sz w:val="26"/>
                <w:szCs w:val="26"/>
              </w:rPr>
              <w:t>№ п\п</w:t>
            </w:r>
          </w:p>
        </w:tc>
        <w:tc>
          <w:tcPr>
            <w:tcW w:w="83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D44D6" w:rsidRPr="0064517C" w:rsidRDefault="00FD44D6" w:rsidP="00911640">
            <w:pPr>
              <w:contextualSpacing/>
              <w:jc w:val="both"/>
              <w:rPr>
                <w:color w:val="000000"/>
                <w:sz w:val="26"/>
                <w:szCs w:val="26"/>
              </w:rPr>
            </w:pPr>
            <w:r w:rsidRPr="0064517C">
              <w:rPr>
                <w:bCs/>
                <w:color w:val="000000"/>
                <w:sz w:val="26"/>
                <w:szCs w:val="26"/>
              </w:rPr>
              <w:t>Наименование</w:t>
            </w:r>
          </w:p>
        </w:tc>
        <w:tc>
          <w:tcPr>
            <w:tcW w:w="97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D44D6" w:rsidRPr="0064517C" w:rsidRDefault="00FD44D6" w:rsidP="00911640">
            <w:pPr>
              <w:contextualSpacing/>
              <w:jc w:val="both"/>
              <w:rPr>
                <w:color w:val="000000"/>
                <w:sz w:val="26"/>
                <w:szCs w:val="26"/>
              </w:rPr>
            </w:pPr>
            <w:r w:rsidRPr="0064517C">
              <w:rPr>
                <w:bCs/>
                <w:color w:val="000000"/>
                <w:sz w:val="26"/>
                <w:szCs w:val="26"/>
              </w:rPr>
              <w:t>Кол-во</w:t>
            </w:r>
          </w:p>
          <w:p w:rsidR="00FD44D6" w:rsidRPr="0064517C" w:rsidRDefault="00FD44D6" w:rsidP="00911640">
            <w:pPr>
              <w:contextualSpacing/>
              <w:jc w:val="both"/>
              <w:rPr>
                <w:color w:val="000000"/>
                <w:sz w:val="26"/>
                <w:szCs w:val="26"/>
              </w:rPr>
            </w:pPr>
            <w:r w:rsidRPr="0064517C">
              <w:rPr>
                <w:bCs/>
                <w:color w:val="000000"/>
                <w:sz w:val="26"/>
                <w:szCs w:val="26"/>
              </w:rPr>
              <w:t>страниц</w:t>
            </w:r>
          </w:p>
        </w:tc>
      </w:tr>
      <w:tr w:rsidR="00FD44D6" w:rsidRPr="0064517C" w:rsidTr="00911640">
        <w:trPr>
          <w:trHeight w:val="409"/>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44D6" w:rsidRPr="0064517C" w:rsidRDefault="00FD44D6" w:rsidP="00911640">
            <w:pPr>
              <w:contextualSpacing/>
              <w:jc w:val="both"/>
              <w:rPr>
                <w:color w:val="000000"/>
                <w:sz w:val="26"/>
                <w:szCs w:val="26"/>
              </w:rPr>
            </w:pPr>
            <w:r w:rsidRPr="0064517C">
              <w:rPr>
                <w:color w:val="000000"/>
                <w:sz w:val="26"/>
                <w:szCs w:val="26"/>
              </w:rPr>
              <w:t> </w:t>
            </w:r>
          </w:p>
        </w:tc>
        <w:tc>
          <w:tcPr>
            <w:tcW w:w="8317" w:type="dxa"/>
            <w:tcBorders>
              <w:top w:val="nil"/>
              <w:left w:val="nil"/>
              <w:bottom w:val="single" w:sz="8" w:space="0" w:color="auto"/>
              <w:right w:val="single" w:sz="8" w:space="0" w:color="auto"/>
            </w:tcBorders>
            <w:tcMar>
              <w:top w:w="0" w:type="dxa"/>
              <w:left w:w="108" w:type="dxa"/>
              <w:bottom w:w="0" w:type="dxa"/>
              <w:right w:w="108" w:type="dxa"/>
            </w:tcMar>
            <w:vAlign w:val="center"/>
          </w:tcPr>
          <w:p w:rsidR="00FD44D6" w:rsidRPr="0064517C" w:rsidRDefault="00FD44D6" w:rsidP="00911640">
            <w:pPr>
              <w:ind w:left="-8" w:right="173"/>
              <w:contextualSpacing/>
              <w:jc w:val="both"/>
              <w:rPr>
                <w:color w:val="000000"/>
                <w:sz w:val="26"/>
                <w:szCs w:val="26"/>
              </w:rPr>
            </w:pPr>
            <w:r w:rsidRPr="0064517C">
              <w:rPr>
                <w:color w:val="000000"/>
                <w:sz w:val="26"/>
                <w:szCs w:val="26"/>
              </w:rPr>
              <w:t> …</w:t>
            </w:r>
          </w:p>
        </w:tc>
        <w:tc>
          <w:tcPr>
            <w:tcW w:w="979" w:type="dxa"/>
            <w:tcBorders>
              <w:top w:val="nil"/>
              <w:left w:val="nil"/>
              <w:bottom w:val="single" w:sz="8" w:space="0" w:color="auto"/>
              <w:right w:val="single" w:sz="8" w:space="0" w:color="auto"/>
            </w:tcBorders>
            <w:tcMar>
              <w:top w:w="0" w:type="dxa"/>
              <w:left w:w="108" w:type="dxa"/>
              <w:bottom w:w="0" w:type="dxa"/>
              <w:right w:w="108" w:type="dxa"/>
            </w:tcMar>
          </w:tcPr>
          <w:p w:rsidR="00FD44D6" w:rsidRPr="0064517C" w:rsidRDefault="00FD44D6" w:rsidP="00911640">
            <w:pPr>
              <w:contextualSpacing/>
              <w:jc w:val="both"/>
              <w:rPr>
                <w:color w:val="000000"/>
                <w:sz w:val="26"/>
                <w:szCs w:val="26"/>
              </w:rPr>
            </w:pPr>
            <w:r w:rsidRPr="0064517C">
              <w:rPr>
                <w:color w:val="000000"/>
                <w:sz w:val="26"/>
                <w:szCs w:val="26"/>
              </w:rPr>
              <w:t> </w:t>
            </w:r>
          </w:p>
        </w:tc>
      </w:tr>
      <w:tr w:rsidR="00FD44D6" w:rsidRPr="0064517C" w:rsidTr="00911640">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44D6" w:rsidRPr="0064517C" w:rsidRDefault="00FD44D6" w:rsidP="00911640">
            <w:pPr>
              <w:contextualSpacing/>
              <w:jc w:val="both"/>
              <w:rPr>
                <w:color w:val="000000"/>
                <w:sz w:val="26"/>
                <w:szCs w:val="26"/>
              </w:rPr>
            </w:pPr>
            <w:r w:rsidRPr="0064517C">
              <w:rPr>
                <w:color w:val="000000"/>
                <w:sz w:val="26"/>
                <w:szCs w:val="26"/>
              </w:rPr>
              <w:t> </w:t>
            </w:r>
          </w:p>
        </w:tc>
        <w:tc>
          <w:tcPr>
            <w:tcW w:w="8317" w:type="dxa"/>
            <w:tcBorders>
              <w:top w:val="nil"/>
              <w:left w:val="nil"/>
              <w:bottom w:val="single" w:sz="8" w:space="0" w:color="auto"/>
              <w:right w:val="single" w:sz="8" w:space="0" w:color="auto"/>
            </w:tcBorders>
            <w:tcMar>
              <w:top w:w="0" w:type="dxa"/>
              <w:left w:w="108" w:type="dxa"/>
              <w:bottom w:w="0" w:type="dxa"/>
              <w:right w:w="108" w:type="dxa"/>
            </w:tcMar>
          </w:tcPr>
          <w:p w:rsidR="00FD44D6" w:rsidRPr="0064517C" w:rsidRDefault="00FD44D6" w:rsidP="00911640">
            <w:pPr>
              <w:contextualSpacing/>
              <w:jc w:val="both"/>
              <w:rPr>
                <w:color w:val="000000"/>
                <w:sz w:val="26"/>
                <w:szCs w:val="26"/>
              </w:rPr>
            </w:pPr>
            <w:r w:rsidRPr="0064517C">
              <w:rPr>
                <w:color w:val="000000"/>
                <w:sz w:val="26"/>
                <w:szCs w:val="26"/>
              </w:rPr>
              <w:t> </w:t>
            </w:r>
          </w:p>
          <w:p w:rsidR="00FD44D6" w:rsidRPr="0064517C" w:rsidRDefault="00FD44D6" w:rsidP="00911640">
            <w:pPr>
              <w:contextualSpacing/>
              <w:jc w:val="both"/>
              <w:rPr>
                <w:color w:val="000000"/>
                <w:sz w:val="26"/>
                <w:szCs w:val="26"/>
              </w:rPr>
            </w:pPr>
            <w:r w:rsidRPr="0064517C">
              <w:rPr>
                <w:bCs/>
                <w:color w:val="000000"/>
                <w:sz w:val="26"/>
                <w:szCs w:val="26"/>
              </w:rPr>
              <w:t>ИТОГО</w:t>
            </w:r>
          </w:p>
        </w:tc>
        <w:tc>
          <w:tcPr>
            <w:tcW w:w="979" w:type="dxa"/>
            <w:tcBorders>
              <w:top w:val="nil"/>
              <w:left w:val="nil"/>
              <w:bottom w:val="single" w:sz="8" w:space="0" w:color="auto"/>
              <w:right w:val="single" w:sz="8" w:space="0" w:color="auto"/>
            </w:tcBorders>
            <w:tcMar>
              <w:top w:w="0" w:type="dxa"/>
              <w:left w:w="108" w:type="dxa"/>
              <w:bottom w:w="0" w:type="dxa"/>
              <w:right w:w="108" w:type="dxa"/>
            </w:tcMar>
          </w:tcPr>
          <w:p w:rsidR="00FD44D6" w:rsidRPr="0064517C" w:rsidRDefault="00FD44D6" w:rsidP="00911640">
            <w:pPr>
              <w:contextualSpacing/>
              <w:jc w:val="both"/>
              <w:rPr>
                <w:color w:val="000000"/>
                <w:sz w:val="26"/>
                <w:szCs w:val="26"/>
              </w:rPr>
            </w:pPr>
            <w:r w:rsidRPr="0064517C">
              <w:rPr>
                <w:color w:val="000000"/>
                <w:sz w:val="26"/>
                <w:szCs w:val="26"/>
              </w:rPr>
              <w:t> </w:t>
            </w:r>
          </w:p>
        </w:tc>
      </w:tr>
    </w:tbl>
    <w:p w:rsidR="00FD44D6" w:rsidRPr="00D906E3" w:rsidRDefault="00FD44D6" w:rsidP="00FD4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r w:rsidRPr="00D906E3">
        <w:rPr>
          <w:color w:val="000000"/>
          <w:sz w:val="26"/>
          <w:szCs w:val="26"/>
        </w:rPr>
        <w:t> </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76" w:lineRule="auto"/>
        <w:jc w:val="both"/>
        <w:rPr>
          <w:color w:val="000000"/>
          <w:sz w:val="28"/>
          <w:szCs w:val="28"/>
        </w:rPr>
      </w:pPr>
    </w:p>
    <w:p w:rsidR="005132E8" w:rsidRPr="005A4C2A" w:rsidRDefault="005132E8" w:rsidP="00C72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Default="005132E8" w:rsidP="002C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color w:val="000000"/>
          <w:sz w:val="28"/>
          <w:szCs w:val="28"/>
        </w:rPr>
      </w:pPr>
      <w:r w:rsidRPr="005A4C2A">
        <w:rPr>
          <w:b/>
          <w:bCs/>
          <w:color w:val="000000"/>
          <w:sz w:val="28"/>
          <w:szCs w:val="28"/>
        </w:rPr>
        <w:t>Дата</w:t>
      </w:r>
      <w:r>
        <w:rPr>
          <w:b/>
          <w:bCs/>
          <w:color w:val="000000"/>
          <w:sz w:val="28"/>
          <w:szCs w:val="28"/>
        </w:rPr>
        <w:t xml:space="preserve"> ________ </w:t>
      </w:r>
      <w:r w:rsidRPr="002B6E0A">
        <w:rPr>
          <w:bCs/>
          <w:color w:val="000000"/>
          <w:sz w:val="28"/>
          <w:szCs w:val="28"/>
        </w:rPr>
        <w:t>Руководитель организации</w:t>
      </w:r>
      <w:r>
        <w:rPr>
          <w:bCs/>
          <w:color w:val="000000"/>
          <w:sz w:val="28"/>
          <w:szCs w:val="28"/>
        </w:rPr>
        <w:t>______________</w:t>
      </w:r>
      <w:r w:rsidRPr="005A4C2A">
        <w:rPr>
          <w:b/>
          <w:bCs/>
          <w:color w:val="000000"/>
          <w:sz w:val="28"/>
          <w:szCs w:val="28"/>
        </w:rPr>
        <w:t xml:space="preserve"> (</w:t>
      </w:r>
      <w:r w:rsidRPr="005A4C2A">
        <w:rPr>
          <w:bCs/>
          <w:color w:val="000000"/>
          <w:sz w:val="28"/>
          <w:szCs w:val="28"/>
        </w:rPr>
        <w:t>Фамилия И.О.)</w:t>
      </w:r>
    </w:p>
    <w:p w:rsidR="005132E8" w:rsidRPr="002B6E0A" w:rsidRDefault="005132E8" w:rsidP="002C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bCs/>
          <w:color w:val="000000"/>
          <w:sz w:val="28"/>
          <w:szCs w:val="28"/>
        </w:rPr>
        <w:t xml:space="preserve">      </w:t>
      </w:r>
      <w:r>
        <w:rPr>
          <w:bCs/>
          <w:color w:val="000000"/>
          <w:sz w:val="28"/>
          <w:szCs w:val="28"/>
        </w:rPr>
        <w:t xml:space="preserve">                                                                 </w:t>
      </w:r>
      <w:r w:rsidRPr="005A4C2A">
        <w:rPr>
          <w:bCs/>
          <w:color w:val="000000"/>
          <w:sz w:val="28"/>
          <w:szCs w:val="28"/>
        </w:rPr>
        <w:t xml:space="preserve">     </w:t>
      </w:r>
      <w:r w:rsidRPr="002B6E0A">
        <w:rPr>
          <w:bCs/>
          <w:color w:val="000000"/>
        </w:rPr>
        <w:t xml:space="preserve"> (подпись)</w:t>
      </w:r>
    </w:p>
    <w:p w:rsidR="005132E8" w:rsidRPr="005A4C2A" w:rsidRDefault="005132E8" w:rsidP="00EF624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8"/>
          <w:szCs w:val="28"/>
        </w:rPr>
      </w:pPr>
    </w:p>
    <w:p w:rsidR="005132E8" w:rsidRPr="005A4C2A" w:rsidRDefault="005132E8" w:rsidP="00EF624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8"/>
          <w:szCs w:val="28"/>
        </w:rPr>
      </w:pPr>
    </w:p>
    <w:p w:rsidR="005132E8" w:rsidRDefault="005132E8" w:rsidP="004F29CB">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bCs/>
          <w:color w:val="000000"/>
          <w:sz w:val="28"/>
          <w:szCs w:val="28"/>
        </w:rPr>
      </w:pPr>
      <w:r>
        <w:rPr>
          <w:color w:val="000000"/>
          <w:sz w:val="28"/>
          <w:szCs w:val="28"/>
        </w:rPr>
        <w:t xml:space="preserve">                                                                                 </w:t>
      </w:r>
      <w:r w:rsidRPr="005A4C2A">
        <w:rPr>
          <w:color w:val="000000"/>
          <w:sz w:val="28"/>
          <w:szCs w:val="28"/>
        </w:rPr>
        <w:t>М.П.</w:t>
      </w:r>
      <w:bookmarkStart w:id="5" w:name="_Toc210730093"/>
    </w:p>
    <w:p w:rsidR="005132E8" w:rsidRDefault="005132E8"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FD44D6" w:rsidRDefault="00FD44D6"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bCs/>
          <w:color w:val="000000"/>
        </w:rPr>
      </w:pPr>
    </w:p>
    <w:p w:rsidR="005132E8" w:rsidRPr="005A4C2A" w:rsidRDefault="005132E8"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
          <w:color w:val="000000"/>
          <w:sz w:val="28"/>
          <w:szCs w:val="28"/>
        </w:rPr>
      </w:pPr>
      <w:r w:rsidRPr="005A4C2A">
        <w:rPr>
          <w:b/>
          <w:bCs/>
          <w:color w:val="000000"/>
        </w:rPr>
        <w:t xml:space="preserve">                           </w:t>
      </w:r>
      <w:r w:rsidR="004F29CB">
        <w:rPr>
          <w:b/>
          <w:bCs/>
          <w:color w:val="000000"/>
        </w:rPr>
        <w:t xml:space="preserve">                                                      </w:t>
      </w:r>
      <w:r w:rsidRPr="005A4C2A">
        <w:rPr>
          <w:b/>
          <w:bCs/>
          <w:color w:val="000000"/>
        </w:rPr>
        <w:t xml:space="preserve">                         </w:t>
      </w:r>
      <w:r w:rsidRPr="005A4C2A">
        <w:rPr>
          <w:b/>
          <w:color w:val="000000"/>
          <w:sz w:val="28"/>
          <w:szCs w:val="28"/>
        </w:rPr>
        <w:t>Приложение 2</w:t>
      </w:r>
      <w:bookmarkEnd w:id="5"/>
      <w:r w:rsidRPr="005A4C2A">
        <w:rPr>
          <w:b/>
          <w:color w:val="000000"/>
          <w:sz w:val="28"/>
          <w:szCs w:val="28"/>
        </w:rPr>
        <w:t xml:space="preserve"> </w:t>
      </w:r>
    </w:p>
    <w:p w:rsidR="005132E8" w:rsidRPr="005A4C2A" w:rsidRDefault="005132E8"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color w:val="000000"/>
          <w:sz w:val="28"/>
          <w:szCs w:val="28"/>
        </w:rPr>
      </w:pPr>
      <w:r w:rsidRPr="005A4C2A">
        <w:rPr>
          <w:color w:val="000000"/>
          <w:sz w:val="28"/>
          <w:szCs w:val="28"/>
        </w:rPr>
        <w:t xml:space="preserve">                                                                             </w:t>
      </w:r>
      <w:r w:rsidRPr="005A4C2A">
        <w:rPr>
          <w:b/>
          <w:bCs/>
          <w:color w:val="000000"/>
          <w:sz w:val="28"/>
          <w:szCs w:val="28"/>
        </w:rPr>
        <w:t>к конкурсной документации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5A4C2A">
        <w:rPr>
          <w:color w:val="000000"/>
        </w:rPr>
        <w:t> </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На бланке организации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Дата, исх. номер</w:t>
      </w:r>
    </w:p>
    <w:p w:rsidR="005132E8" w:rsidRPr="005A4C2A" w:rsidRDefault="005132E8" w:rsidP="00EF62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76" w:lineRule="auto"/>
        <w:jc w:val="both"/>
        <w:rPr>
          <w:color w:val="000000"/>
          <w:sz w:val="24"/>
        </w:rPr>
      </w:pPr>
    </w:p>
    <w:p w:rsidR="005132E8" w:rsidRPr="005A4C2A" w:rsidRDefault="005132E8" w:rsidP="00EF62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76" w:lineRule="auto"/>
        <w:contextualSpacing/>
        <w:rPr>
          <w:color w:val="000000"/>
          <w:sz w:val="28"/>
          <w:szCs w:val="28"/>
        </w:rPr>
      </w:pPr>
      <w:bookmarkStart w:id="6" w:name="_Toc210730094"/>
      <w:r w:rsidRPr="005A4C2A">
        <w:rPr>
          <w:caps/>
          <w:color w:val="000000"/>
          <w:sz w:val="28"/>
          <w:szCs w:val="28"/>
        </w:rPr>
        <w:t>ЗАЯВКА НА УЧАСТИЕ</w:t>
      </w:r>
      <w:bookmarkEnd w:id="6"/>
      <w:r w:rsidRPr="005A4C2A">
        <w:rPr>
          <w:caps/>
          <w:color w:val="000000"/>
          <w:sz w:val="28"/>
          <w:szCs w:val="28"/>
        </w:rPr>
        <w:t xml:space="preserve"> В ОТКРЫТОМ КОНКУРСЕ</w:t>
      </w:r>
    </w:p>
    <w:p w:rsidR="005132E8" w:rsidRPr="005A4C2A" w:rsidRDefault="005132E8" w:rsidP="00EF62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76" w:lineRule="auto"/>
        <w:contextualSpacing/>
        <w:rPr>
          <w:color w:val="000000"/>
          <w:sz w:val="28"/>
          <w:szCs w:val="28"/>
        </w:rPr>
      </w:pPr>
      <w:bookmarkStart w:id="7" w:name="_Toc210730095"/>
      <w:r w:rsidRPr="005A4C2A">
        <w:rPr>
          <w:color w:val="000000"/>
          <w:sz w:val="28"/>
          <w:szCs w:val="28"/>
        </w:rPr>
        <w:t>на право заключения договора аренды</w:t>
      </w:r>
      <w:bookmarkEnd w:id="7"/>
      <w:r w:rsidRPr="005A4C2A">
        <w:rPr>
          <w:color w:val="000000"/>
          <w:sz w:val="28"/>
          <w:szCs w:val="28"/>
        </w:rPr>
        <w:t xml:space="preserve"> муниципального объекта</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rsidR="005132E8" w:rsidRDefault="005132E8" w:rsidP="002B6E0A">
      <w:pPr>
        <w:pStyle w:val="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77"/>
        <w:jc w:val="both"/>
        <w:rPr>
          <w:rStyle w:val="af3"/>
          <w:b w:val="0"/>
          <w:bCs w:val="0"/>
          <w:color w:val="000000"/>
          <w:sz w:val="28"/>
          <w:szCs w:val="28"/>
        </w:rPr>
      </w:pPr>
      <w:r w:rsidRPr="005A4C2A">
        <w:rPr>
          <w:rStyle w:val="af3"/>
          <w:b w:val="0"/>
          <w:bCs w:val="0"/>
          <w:color w:val="000000"/>
          <w:sz w:val="28"/>
          <w:szCs w:val="28"/>
        </w:rPr>
        <w:t xml:space="preserve">Изучив конкурсную документацию на право заключения договора аренды объектов водоснабжения (транспортировке питьевой воды) и водоотведения, принадлежащих на праве собственности муниципальному образованию </w:t>
      </w:r>
      <w:r>
        <w:rPr>
          <w:rStyle w:val="af3"/>
          <w:b w:val="0"/>
          <w:bCs w:val="0"/>
          <w:color w:val="000000"/>
          <w:sz w:val="28"/>
          <w:szCs w:val="28"/>
        </w:rPr>
        <w:t>Гагаринское сельское поселение Гагаринского района Смоленской области</w:t>
      </w:r>
    </w:p>
    <w:p w:rsidR="005132E8" w:rsidRPr="00AD140D" w:rsidRDefault="005132E8" w:rsidP="00AD140D">
      <w:pPr>
        <w:spacing w:line="192" w:lineRule="auto"/>
        <w:contextualSpacing/>
      </w:pPr>
      <w:r>
        <w:t>______________________________________________________________________________</w:t>
      </w:r>
    </w:p>
    <w:p w:rsidR="005132E8" w:rsidRPr="00AD140D" w:rsidRDefault="005132E8" w:rsidP="00AD140D">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1140"/>
        <w:contextualSpacing/>
        <w:jc w:val="both"/>
        <w:rPr>
          <w:b w:val="0"/>
          <w:color w:val="000000"/>
          <w:sz w:val="24"/>
          <w:szCs w:val="24"/>
        </w:rPr>
      </w:pPr>
      <w:r w:rsidRPr="00AD140D">
        <w:rPr>
          <w:b w:val="0"/>
          <w:iCs w:val="0"/>
          <w:color w:val="000000"/>
          <w:sz w:val="24"/>
          <w:szCs w:val="24"/>
        </w:rPr>
        <w:t>(полное наименование юридического лица, подающего заявку)</w:t>
      </w:r>
    </w:p>
    <w:p w:rsidR="005132E8" w:rsidRPr="005A4C2A" w:rsidRDefault="005132E8" w:rsidP="00AD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в лице __________________________________________________________</w:t>
      </w:r>
    </w:p>
    <w:p w:rsidR="005132E8" w:rsidRPr="005A4C2A" w:rsidRDefault="005132E8" w:rsidP="00AD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i/>
          <w:iCs/>
          <w:color w:val="000000"/>
          <w:sz w:val="28"/>
          <w:szCs w:val="28"/>
        </w:rPr>
        <w:t xml:space="preserve">          </w:t>
      </w:r>
      <w:r>
        <w:rPr>
          <w:i/>
          <w:iCs/>
          <w:color w:val="000000"/>
          <w:sz w:val="28"/>
          <w:szCs w:val="28"/>
        </w:rPr>
        <w:t xml:space="preserve">           </w:t>
      </w:r>
      <w:r w:rsidRPr="005A4C2A">
        <w:rPr>
          <w:i/>
          <w:iCs/>
          <w:color w:val="000000"/>
          <w:sz w:val="28"/>
          <w:szCs w:val="28"/>
        </w:rPr>
        <w:t xml:space="preserve">     </w:t>
      </w:r>
      <w:r w:rsidRPr="005A4C2A">
        <w:rPr>
          <w:i/>
          <w:iCs/>
          <w:color w:val="000000"/>
        </w:rPr>
        <w:t>(фамилия, имя, отчество, должность)</w:t>
      </w:r>
    </w:p>
    <w:p w:rsidR="005132E8" w:rsidRPr="005A4C2A" w:rsidRDefault="005132E8" w:rsidP="002C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действующего на основании ________________________________________</w:t>
      </w:r>
    </w:p>
    <w:p w:rsidR="005132E8" w:rsidRPr="005A4C2A" w:rsidRDefault="005132E8" w:rsidP="002C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________________________________________________________________</w:t>
      </w:r>
    </w:p>
    <w:p w:rsidR="005132E8" w:rsidRPr="005A4C2A" w:rsidRDefault="005132E8" w:rsidP="002C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заявляет о согласии участвовать в открытом конкурсе на условиях, установленных в конкурсной документации, и направляет настоящую заявку.</w:t>
      </w:r>
    </w:p>
    <w:p w:rsidR="005132E8" w:rsidRPr="00AD140D" w:rsidRDefault="005132E8" w:rsidP="00EF624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val="0"/>
          <w:color w:val="000000"/>
          <w:sz w:val="28"/>
          <w:szCs w:val="28"/>
        </w:rPr>
      </w:pPr>
      <w:r w:rsidRPr="00AD140D">
        <w:rPr>
          <w:b w:val="0"/>
          <w:color w:val="000000"/>
          <w:sz w:val="28"/>
          <w:szCs w:val="28"/>
        </w:rPr>
        <w:t>2. На заявленные требования к участию в открытом конкурсе предоставля</w:t>
      </w:r>
      <w:r>
        <w:rPr>
          <w:b w:val="0"/>
          <w:color w:val="000000"/>
          <w:sz w:val="28"/>
          <w:szCs w:val="28"/>
        </w:rPr>
        <w:t>ются</w:t>
      </w:r>
      <w:r w:rsidRPr="00AD140D">
        <w:rPr>
          <w:b w:val="0"/>
          <w:color w:val="000000"/>
          <w:sz w:val="28"/>
          <w:szCs w:val="28"/>
        </w:rPr>
        <w:t xml:space="preserve"> документы согласно описи на ____ страницах в соответствии с приложением 1 к конкурсной документации.</w:t>
      </w:r>
    </w:p>
    <w:p w:rsidR="005132E8" w:rsidRPr="005A4C2A" w:rsidRDefault="005132E8" w:rsidP="00DF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3. Мы согласны выполнить предусмотренные открытым конкурсом функции в соответствии с требованиями конкурсной документации.</w:t>
      </w:r>
    </w:p>
    <w:p w:rsidR="005132E8" w:rsidRPr="005A4C2A" w:rsidRDefault="005132E8" w:rsidP="00DF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4. Настоящим подтверждаем, что против ___________________________</w:t>
      </w:r>
    </w:p>
    <w:p w:rsidR="005132E8" w:rsidRPr="005A4C2A" w:rsidRDefault="005132E8" w:rsidP="00AD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4"/>
        <w:jc w:val="both"/>
        <w:rPr>
          <w:color w:val="000000"/>
          <w:sz w:val="28"/>
          <w:szCs w:val="28"/>
        </w:rPr>
      </w:pPr>
      <w:r w:rsidRPr="005A4C2A">
        <w:rPr>
          <w:color w:val="000000"/>
          <w:sz w:val="28"/>
          <w:szCs w:val="28"/>
        </w:rPr>
        <w:t>______________________________________________________________</w:t>
      </w:r>
    </w:p>
    <w:p w:rsidR="005132E8" w:rsidRPr="00AD140D" w:rsidRDefault="005132E8" w:rsidP="00AD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4"/>
        <w:jc w:val="both"/>
        <w:rPr>
          <w:color w:val="000000"/>
        </w:rPr>
      </w:pPr>
      <w:r w:rsidRPr="00AD140D">
        <w:rPr>
          <w:i/>
          <w:iCs/>
          <w:color w:val="000000"/>
        </w:rPr>
        <w:t xml:space="preserve"> (наименование организации - Участника открытого конкурса)</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не проводится процедура ликвидации, банкротства, деятельность не приостановлена.</w:t>
      </w:r>
    </w:p>
    <w:p w:rsidR="005132E8" w:rsidRPr="005A4C2A" w:rsidRDefault="005132E8" w:rsidP="00DF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5. Настоящим гарантируем достоверность представленной нами информации и подтверждаем право Организатором открытого конкурса, не противоречащее требованию формировании равных для всех участников открытого конкурса условий, запрашивать у нас, в уполномоченных органах власти информацию, уточняющую представленные нами в ней сведения.</w:t>
      </w:r>
    </w:p>
    <w:p w:rsidR="005132E8"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6. В случае если наши предложения будут признаны лучшими, мы берем на себя обязательство подписать договор аренды муниципального объекта, в соответствии с требованиями конкурсной документации.</w:t>
      </w:r>
    </w:p>
    <w:p w:rsidR="005132E8" w:rsidRPr="005A4C2A" w:rsidRDefault="005132E8" w:rsidP="0006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7. Также подтверждаем, что мы извещены о включении сведений о ___________________________________________________________________</w:t>
      </w:r>
    </w:p>
    <w:p w:rsidR="005132E8" w:rsidRPr="00C57C83"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C57C83">
        <w:rPr>
          <w:i/>
          <w:iCs/>
          <w:color w:val="000000"/>
        </w:rPr>
        <w:t xml:space="preserve">                   (наименование организации - Участника открытого конкурса)</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в Реестр недобросовестных поставщиков в случае уклонения нами от заключения договора аренды муниципального объекта.</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8. Сообщаем, что для оперативного уведомления нас по вопросам организационного характера нами уполномочен _______________________</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______________________________________________________________</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pPr>
      <w:r w:rsidRPr="005A4C2A">
        <w:rPr>
          <w:i/>
          <w:iCs/>
        </w:rPr>
        <w:t>(Ф.И.О., телефон работника организации — Участника открытого конкурса)</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sz w:val="28"/>
          <w:szCs w:val="28"/>
        </w:rPr>
        <w:t>9. В случае присуждения нам права заключить договор аренды объекта в период с даты получения экземпляра протокола о результатах проведения открытого конкурса и проекта договора аренды объекта водоснабжения и водоотведения и до подписания договора аренды, настоящее конкурсное предложение будет носить характер предварительного заключенного между нами</w:t>
      </w:r>
      <w:r w:rsidRPr="005A4C2A">
        <w:rPr>
          <w:color w:val="000000"/>
          <w:sz w:val="28"/>
          <w:szCs w:val="28"/>
        </w:rPr>
        <w:t xml:space="preserve"> и </w:t>
      </w:r>
      <w:r>
        <w:rPr>
          <w:color w:val="000000"/>
          <w:sz w:val="28"/>
          <w:szCs w:val="28"/>
        </w:rPr>
        <w:t xml:space="preserve">__________________________________ </w:t>
      </w:r>
      <w:r w:rsidRPr="005A4C2A">
        <w:rPr>
          <w:color w:val="000000"/>
          <w:sz w:val="28"/>
          <w:szCs w:val="28"/>
        </w:rPr>
        <w:t>договора о заключении договора аренды муниципальных объектов на условиях наших предложений.</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10. Наши юридический и фактический адреса, телефон, факс, банковские реквизиты: _______________________________________________________</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______________________________________________________________</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11. Корреспонденцию в наш адрес просим направлять по адресу: ________________________________________________________________</w:t>
      </w:r>
    </w:p>
    <w:p w:rsidR="005132E8" w:rsidRPr="005A4C2A" w:rsidRDefault="005132E8" w:rsidP="004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______________________________________________________________</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Приложения:</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A32FE9"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911640" w:rsidRPr="00A32FE9" w:rsidRDefault="00911640"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FD44D6">
        <w:rPr>
          <w:bCs/>
          <w:color w:val="000000"/>
          <w:sz w:val="28"/>
          <w:szCs w:val="28"/>
        </w:rPr>
        <w:t>Руководитель организации</w:t>
      </w:r>
      <w:r w:rsidRPr="005A4C2A">
        <w:rPr>
          <w:color w:val="000000"/>
          <w:sz w:val="28"/>
          <w:szCs w:val="28"/>
        </w:rPr>
        <w:t xml:space="preserve">________________ (Ф. </w:t>
      </w:r>
      <w:proofErr w:type="gramStart"/>
      <w:r w:rsidRPr="005A4C2A">
        <w:rPr>
          <w:color w:val="000000"/>
          <w:sz w:val="28"/>
          <w:szCs w:val="28"/>
        </w:rPr>
        <w:t>И.О.)_</w:t>
      </w:r>
      <w:proofErr w:type="gramEnd"/>
      <w:r w:rsidRPr="005A4C2A">
        <w:rPr>
          <w:color w:val="000000"/>
          <w:sz w:val="28"/>
          <w:szCs w:val="28"/>
        </w:rPr>
        <w:t>______________</w:t>
      </w:r>
    </w:p>
    <w:p w:rsidR="005132E8" w:rsidRPr="005A4C2A" w:rsidRDefault="00911640"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A32FE9">
        <w:rPr>
          <w:color w:val="000000"/>
          <w:sz w:val="28"/>
          <w:szCs w:val="28"/>
          <w:vertAlign w:val="superscript"/>
        </w:rPr>
        <w:t xml:space="preserve">                                                            </w:t>
      </w:r>
      <w:r w:rsidR="005132E8" w:rsidRPr="005A4C2A">
        <w:rPr>
          <w:color w:val="000000"/>
          <w:sz w:val="28"/>
          <w:szCs w:val="28"/>
          <w:vertAlign w:val="superscript"/>
        </w:rPr>
        <w:t xml:space="preserve">                           (подпись)</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FD44D6">
        <w:rPr>
          <w:bCs/>
          <w:color w:val="000000"/>
          <w:sz w:val="28"/>
          <w:szCs w:val="28"/>
        </w:rPr>
        <w:t>Главный бухгалтер</w:t>
      </w:r>
      <w:r w:rsidRPr="005A4C2A">
        <w:rPr>
          <w:b/>
          <w:bCs/>
          <w:color w:val="000000"/>
          <w:sz w:val="28"/>
          <w:szCs w:val="28"/>
        </w:rPr>
        <w:t xml:space="preserve"> </w:t>
      </w:r>
      <w:r w:rsidRPr="005A4C2A">
        <w:rPr>
          <w:color w:val="000000"/>
          <w:sz w:val="28"/>
          <w:szCs w:val="28"/>
        </w:rPr>
        <w:t xml:space="preserve">______________________ (Ф. </w:t>
      </w:r>
      <w:proofErr w:type="gramStart"/>
      <w:r w:rsidRPr="005A4C2A">
        <w:rPr>
          <w:color w:val="000000"/>
          <w:sz w:val="28"/>
          <w:szCs w:val="28"/>
        </w:rPr>
        <w:t>И.О.)_</w:t>
      </w:r>
      <w:proofErr w:type="gramEnd"/>
      <w:r w:rsidRPr="005A4C2A">
        <w:rPr>
          <w:color w:val="000000"/>
          <w:sz w:val="28"/>
          <w:szCs w:val="28"/>
        </w:rPr>
        <w:t>______________</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vertAlign w:val="superscript"/>
        </w:rPr>
        <w:t xml:space="preserve"> </w:t>
      </w:r>
      <w:r w:rsidR="00911640" w:rsidRPr="00A32FE9">
        <w:rPr>
          <w:color w:val="000000"/>
          <w:sz w:val="28"/>
          <w:szCs w:val="28"/>
          <w:vertAlign w:val="superscript"/>
        </w:rPr>
        <w:t xml:space="preserve">                                                                             </w:t>
      </w:r>
      <w:r w:rsidRPr="005A4C2A">
        <w:rPr>
          <w:color w:val="000000"/>
          <w:sz w:val="28"/>
          <w:szCs w:val="28"/>
          <w:vertAlign w:val="superscript"/>
        </w:rPr>
        <w:t xml:space="preserve">         (подпись)</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vertAlign w:val="superscript"/>
        </w:rPr>
      </w:pPr>
      <w:r w:rsidRPr="005A4C2A">
        <w:rPr>
          <w:color w:val="000000"/>
          <w:sz w:val="28"/>
          <w:szCs w:val="28"/>
          <w:vertAlign w:val="superscript"/>
        </w:rPr>
        <w:t>МП</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b/>
          <w:bCs/>
          <w:color w:val="000000"/>
          <w:sz w:val="28"/>
          <w:szCs w:val="28"/>
        </w:rPr>
        <w:t>«______» ____________</w:t>
      </w:r>
      <w:r w:rsidRPr="00FD44D6">
        <w:rPr>
          <w:bCs/>
          <w:color w:val="000000"/>
          <w:sz w:val="28"/>
          <w:szCs w:val="28"/>
        </w:rPr>
        <w:t>2019 г.</w:t>
      </w:r>
    </w:p>
    <w:p w:rsidR="005132E8" w:rsidRDefault="005132E8" w:rsidP="001B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300"/>
        <w:rPr>
          <w:b/>
          <w:bCs/>
          <w:color w:val="000000"/>
          <w:sz w:val="28"/>
          <w:szCs w:val="28"/>
        </w:rPr>
      </w:pPr>
    </w:p>
    <w:p w:rsidR="00FD4CE7" w:rsidRDefault="00FD4CE7" w:rsidP="001B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300"/>
        <w:rPr>
          <w:b/>
          <w:bCs/>
          <w:color w:val="000000"/>
          <w:sz w:val="28"/>
          <w:szCs w:val="28"/>
        </w:rPr>
      </w:pPr>
    </w:p>
    <w:p w:rsidR="00FD4CE7" w:rsidRDefault="00FD4CE7" w:rsidP="001B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300"/>
        <w:rPr>
          <w:b/>
          <w:bCs/>
          <w:color w:val="000000"/>
          <w:sz w:val="28"/>
          <w:szCs w:val="28"/>
        </w:rPr>
      </w:pPr>
    </w:p>
    <w:p w:rsidR="005132E8" w:rsidRDefault="005132E8"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0"/>
        <w:jc w:val="right"/>
        <w:rPr>
          <w:color w:val="000000"/>
          <w:sz w:val="26"/>
          <w:szCs w:val="26"/>
        </w:rPr>
      </w:pPr>
      <w:r>
        <w:rPr>
          <w:b/>
          <w:bCs/>
          <w:color w:val="000000"/>
          <w:sz w:val="26"/>
          <w:szCs w:val="26"/>
        </w:rPr>
        <w:t>Приложение № 3</w:t>
      </w:r>
    </w:p>
    <w:p w:rsidR="005132E8" w:rsidRDefault="005132E8"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6"/>
          <w:szCs w:val="26"/>
        </w:rPr>
      </w:pPr>
      <w:r>
        <w:rPr>
          <w:b/>
          <w:bCs/>
          <w:color w:val="000000"/>
          <w:sz w:val="26"/>
          <w:szCs w:val="26"/>
        </w:rPr>
        <w:t>к конкурсной документации</w:t>
      </w:r>
    </w:p>
    <w:p w:rsidR="005132E8" w:rsidRDefault="005132E8"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0"/>
        <w:jc w:val="right"/>
        <w:rPr>
          <w:color w:val="000000"/>
          <w:sz w:val="26"/>
          <w:szCs w:val="26"/>
        </w:rPr>
      </w:pPr>
      <w:r>
        <w:rPr>
          <w:color w:val="000000"/>
          <w:sz w:val="26"/>
          <w:szCs w:val="26"/>
        </w:rPr>
        <w:t> </w:t>
      </w:r>
    </w:p>
    <w:p w:rsidR="005132E8" w:rsidRDefault="005132E8"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6"/>
          <w:szCs w:val="26"/>
        </w:rPr>
      </w:pPr>
      <w:r>
        <w:rPr>
          <w:b/>
          <w:bCs/>
          <w:color w:val="000000"/>
          <w:sz w:val="26"/>
          <w:szCs w:val="26"/>
        </w:rPr>
        <w:t>АНКЕТА ЗАЯВИТЕЛЯ</w:t>
      </w:r>
    </w:p>
    <w:p w:rsidR="005132E8" w:rsidRPr="00671275" w:rsidRDefault="005132E8"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6"/>
          <w:szCs w:val="26"/>
          <w:u w:val="single"/>
        </w:rPr>
      </w:pPr>
      <w:r w:rsidRPr="00671275">
        <w:rPr>
          <w:b/>
          <w:color w:val="000000"/>
          <w:sz w:val="26"/>
          <w:szCs w:val="26"/>
          <w:u w:val="single"/>
        </w:rPr>
        <w:t>Для юридических лиц</w:t>
      </w:r>
    </w:p>
    <w:tbl>
      <w:tblPr>
        <w:tblpPr w:leftFromText="180" w:rightFromText="180" w:vertAnchor="text" w:tblpX="79" w:tblpY="241"/>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3213"/>
      </w:tblGrid>
      <w:tr w:rsidR="00292C14" w:rsidTr="006E7E43">
        <w:trPr>
          <w:trHeight w:val="274"/>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Полное наименование</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236"/>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Сокращенное наименование</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465"/>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Свидетельство о государственной регистрации (дата и номер, кем выдано)</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179"/>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Руководитель организации (должность, Ф.И.О.)</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292"/>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Почтовый адрес</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267"/>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Юридический адрес</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234"/>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Фактическое место нахождения</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345"/>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Основные банковские реквизиты (наименование банка, БИК, ИНН, р/с и к/с)</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176"/>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ИНН/КПП</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360"/>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Контактный телефон, факс, адрес электронной почты</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292C14" w:rsidTr="006E7E43">
        <w:trPr>
          <w:trHeight w:val="173"/>
        </w:trPr>
        <w:tc>
          <w:tcPr>
            <w:tcW w:w="6771"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Контактное лицо (должность, Ф.И.О., тел.)</w:t>
            </w:r>
          </w:p>
        </w:tc>
        <w:tc>
          <w:tcPr>
            <w:tcW w:w="3213" w:type="dxa"/>
          </w:tcPr>
          <w:p w:rsidR="00292C14" w:rsidRDefault="00292C14" w:rsidP="0029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bl>
    <w:p w:rsidR="005132E8" w:rsidRPr="00671275" w:rsidRDefault="005132E8" w:rsidP="006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000000"/>
          <w:sz w:val="26"/>
          <w:szCs w:val="26"/>
          <w:u w:val="single"/>
        </w:rPr>
      </w:pPr>
      <w:r w:rsidRPr="00671275">
        <w:rPr>
          <w:b/>
          <w:color w:val="000000"/>
          <w:sz w:val="26"/>
          <w:szCs w:val="26"/>
          <w:u w:val="single"/>
        </w:rPr>
        <w:t>Для индивидуальных предпринимателей</w:t>
      </w:r>
    </w:p>
    <w:tbl>
      <w:tblPr>
        <w:tblpPr w:leftFromText="180" w:rightFromText="180" w:vertAnchor="text" w:tblpX="154" w:tblpY="24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3313"/>
      </w:tblGrid>
      <w:tr w:rsidR="00671275" w:rsidTr="006E7E43">
        <w:trPr>
          <w:trHeight w:val="279"/>
        </w:trPr>
        <w:tc>
          <w:tcPr>
            <w:tcW w:w="6629" w:type="dxa"/>
          </w:tcPr>
          <w:p w:rsidR="00671275" w:rsidRDefault="00671275" w:rsidP="006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r>
              <w:rPr>
                <w:color w:val="000000"/>
                <w:sz w:val="26"/>
                <w:szCs w:val="26"/>
              </w:rPr>
              <w:t>Фамилия, имя, отчество</w:t>
            </w:r>
          </w:p>
        </w:tc>
        <w:tc>
          <w:tcPr>
            <w:tcW w:w="3313" w:type="dxa"/>
          </w:tcPr>
          <w:p w:rsidR="00671275" w:rsidRDefault="00671275" w:rsidP="006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p>
        </w:tc>
      </w:tr>
      <w:tr w:rsidR="00671275" w:rsidTr="006E7E43">
        <w:trPr>
          <w:trHeight w:val="285"/>
        </w:trPr>
        <w:tc>
          <w:tcPr>
            <w:tcW w:w="6629"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Паспортные данные: серия, номер, кем и когда выдан</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671275" w:rsidTr="006E7E43">
        <w:trPr>
          <w:trHeight w:val="375"/>
        </w:trPr>
        <w:tc>
          <w:tcPr>
            <w:tcW w:w="6629"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Свидетельство о государственной регистрации (дата и номер, кем выдано)</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671275" w:rsidTr="006E7E43">
        <w:trPr>
          <w:trHeight w:val="301"/>
        </w:trPr>
        <w:tc>
          <w:tcPr>
            <w:tcW w:w="6629"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Адрес регистрации места жительства</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671275" w:rsidTr="006E7E43">
        <w:trPr>
          <w:trHeight w:val="358"/>
        </w:trPr>
        <w:tc>
          <w:tcPr>
            <w:tcW w:w="6629"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Адрес фактического проживания</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671275" w:rsidTr="006E7E43">
        <w:trPr>
          <w:trHeight w:val="345"/>
        </w:trPr>
        <w:tc>
          <w:tcPr>
            <w:tcW w:w="6629" w:type="dxa"/>
          </w:tcPr>
          <w:p w:rsidR="00671275" w:rsidRDefault="00671275" w:rsidP="006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6"/>
                <w:szCs w:val="26"/>
              </w:rPr>
              <w:t>Основные банковские реквизиты (наименование банка, БИК, ИНН, р/с и к/с)</w:t>
            </w:r>
            <w:r w:rsidR="006E7E43">
              <w:t xml:space="preserve"> </w:t>
            </w:r>
          </w:p>
        </w:tc>
        <w:tc>
          <w:tcPr>
            <w:tcW w:w="3313" w:type="dxa"/>
          </w:tcPr>
          <w:p w:rsidR="00671275" w:rsidRDefault="00671275" w:rsidP="00671275"/>
        </w:tc>
      </w:tr>
      <w:tr w:rsidR="00671275" w:rsidTr="006E7E43">
        <w:trPr>
          <w:trHeight w:val="149"/>
        </w:trPr>
        <w:tc>
          <w:tcPr>
            <w:tcW w:w="6629" w:type="dxa"/>
          </w:tcPr>
          <w:p w:rsidR="00671275" w:rsidRDefault="00671275" w:rsidP="006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6"/>
                <w:szCs w:val="26"/>
              </w:rPr>
              <w:t>ИНН/КПП</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71275" w:rsidTr="006E7E43">
        <w:trPr>
          <w:trHeight w:val="345"/>
        </w:trPr>
        <w:tc>
          <w:tcPr>
            <w:tcW w:w="6629" w:type="dxa"/>
          </w:tcPr>
          <w:p w:rsidR="00671275" w:rsidRDefault="00671275" w:rsidP="006E7E43">
            <w:pPr>
              <w:tabs>
                <w:tab w:val="left" w:pos="709"/>
                <w:tab w:val="left" w:pos="1276"/>
                <w:tab w:val="left" w:pos="3544"/>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6"/>
                <w:szCs w:val="26"/>
              </w:rPr>
              <w:t>Контактный телефон, факс, адрес электронной почты</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71275" w:rsidTr="006E7E43">
        <w:trPr>
          <w:trHeight w:val="495"/>
        </w:trPr>
        <w:tc>
          <w:tcPr>
            <w:tcW w:w="6629" w:type="dxa"/>
          </w:tcPr>
          <w:p w:rsidR="00671275" w:rsidRDefault="00671275" w:rsidP="006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26"/>
                <w:szCs w:val="26"/>
              </w:rPr>
              <w:t>Контактное лицо (должность, Ф.И.О., тел.)</w:t>
            </w:r>
          </w:p>
        </w:tc>
        <w:tc>
          <w:tcPr>
            <w:tcW w:w="3313" w:type="dxa"/>
          </w:tcPr>
          <w:p w:rsidR="00671275" w:rsidRDefault="00671275" w:rsidP="006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671275" w:rsidRDefault="00671275"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5132E8" w:rsidRPr="006E7E43" w:rsidRDefault="005132E8"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u w:val="single"/>
        </w:rPr>
      </w:pPr>
      <w:r w:rsidRPr="006E7E43">
        <w:rPr>
          <w:b/>
          <w:bCs/>
          <w:color w:val="000000"/>
          <w:sz w:val="26"/>
          <w:szCs w:val="26"/>
          <w:u w:val="single"/>
        </w:rPr>
        <w:t>Сведения о руководстве</w:t>
      </w:r>
    </w:p>
    <w:tbl>
      <w:tblPr>
        <w:tblW w:w="994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3270"/>
      </w:tblGrid>
      <w:tr w:rsidR="006E7E43" w:rsidTr="006E7E43">
        <w:trPr>
          <w:trHeight w:val="345"/>
        </w:trPr>
        <w:tc>
          <w:tcPr>
            <w:tcW w:w="6675" w:type="dxa"/>
          </w:tcPr>
          <w:p w:rsidR="006E7E43" w:rsidRDefault="006E7E43" w:rsidP="006E7E43">
            <w:pPr>
              <w:jc w:val="both"/>
              <w:rPr>
                <w:color w:val="000000"/>
                <w:sz w:val="26"/>
                <w:szCs w:val="26"/>
              </w:rPr>
            </w:pPr>
            <w:r>
              <w:rPr>
                <w:bCs/>
                <w:color w:val="000000"/>
                <w:sz w:val="26"/>
                <w:szCs w:val="26"/>
              </w:rPr>
              <w:t xml:space="preserve">Ф.И.О. и </w:t>
            </w:r>
            <w:proofErr w:type="gramStart"/>
            <w:r>
              <w:rPr>
                <w:bCs/>
                <w:color w:val="000000"/>
                <w:sz w:val="26"/>
                <w:szCs w:val="26"/>
              </w:rPr>
              <w:t>должность  руководителя</w:t>
            </w:r>
            <w:proofErr w:type="gramEnd"/>
          </w:p>
        </w:tc>
        <w:tc>
          <w:tcPr>
            <w:tcW w:w="3270" w:type="dxa"/>
          </w:tcPr>
          <w:p w:rsidR="006E7E43" w:rsidRDefault="006E7E43"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r w:rsidR="006E7E43" w:rsidTr="006E7E43">
        <w:trPr>
          <w:trHeight w:val="910"/>
        </w:trPr>
        <w:tc>
          <w:tcPr>
            <w:tcW w:w="6675" w:type="dxa"/>
          </w:tcPr>
          <w:p w:rsidR="006E7E43" w:rsidRDefault="006E7E43" w:rsidP="006E7E43">
            <w:pPr>
              <w:jc w:val="both"/>
              <w:rPr>
                <w:color w:val="000000"/>
                <w:sz w:val="26"/>
                <w:szCs w:val="26"/>
              </w:rPr>
            </w:pPr>
            <w:r>
              <w:rPr>
                <w:color w:val="000000"/>
                <w:sz w:val="26"/>
                <w:szCs w:val="26"/>
              </w:rPr>
              <w:t xml:space="preserve">Образование, в т.ч. повышение квалификации. Опыт работы в организациях (лет), в том </w:t>
            </w:r>
            <w:proofErr w:type="gramStart"/>
            <w:r>
              <w:rPr>
                <w:color w:val="000000"/>
                <w:sz w:val="26"/>
                <w:szCs w:val="26"/>
              </w:rPr>
              <w:t>числе  руководителем</w:t>
            </w:r>
            <w:proofErr w:type="gramEnd"/>
            <w:r>
              <w:rPr>
                <w:color w:val="000000"/>
                <w:sz w:val="26"/>
                <w:szCs w:val="26"/>
              </w:rPr>
              <w:t xml:space="preserve"> данной организации (филиала, дочерней организации)</w:t>
            </w:r>
          </w:p>
        </w:tc>
        <w:tc>
          <w:tcPr>
            <w:tcW w:w="3270" w:type="dxa"/>
          </w:tcPr>
          <w:p w:rsidR="006E7E43" w:rsidRDefault="006E7E43"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c>
      </w:tr>
    </w:tbl>
    <w:p w:rsidR="006E7E43" w:rsidRDefault="006E7E43"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E7E43" w:rsidRDefault="006E7E43"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6E7E43" w:rsidRPr="00A32FE9" w:rsidRDefault="00911640"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911640">
        <w:rPr>
          <w:color w:val="000000"/>
          <w:sz w:val="26"/>
          <w:szCs w:val="26"/>
        </w:rPr>
        <w:t>______________________              ____________</w:t>
      </w:r>
      <w:r w:rsidRPr="00A32FE9">
        <w:rPr>
          <w:color w:val="000000"/>
          <w:sz w:val="26"/>
          <w:szCs w:val="26"/>
        </w:rPr>
        <w:t xml:space="preserve">              _______________________</w:t>
      </w:r>
    </w:p>
    <w:p w:rsidR="00911640" w:rsidRPr="00A32FE9" w:rsidRDefault="00911640"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Pr>
          <w:color w:val="000000"/>
          <w:sz w:val="26"/>
          <w:szCs w:val="26"/>
        </w:rPr>
        <w:t>Д</w:t>
      </w:r>
      <w:r w:rsidR="005132E8">
        <w:rPr>
          <w:color w:val="000000"/>
          <w:sz w:val="26"/>
          <w:szCs w:val="26"/>
        </w:rPr>
        <w:t>олжность</w:t>
      </w:r>
      <w:r w:rsidRPr="00911640">
        <w:rPr>
          <w:color w:val="000000"/>
          <w:sz w:val="26"/>
          <w:szCs w:val="26"/>
        </w:rPr>
        <w:t xml:space="preserve">                                             </w:t>
      </w:r>
      <w:r w:rsidR="005132E8">
        <w:rPr>
          <w:color w:val="000000"/>
          <w:sz w:val="26"/>
          <w:szCs w:val="26"/>
        </w:rPr>
        <w:t xml:space="preserve"> подпись</w:t>
      </w:r>
      <w:r w:rsidRPr="00911640">
        <w:rPr>
          <w:color w:val="000000"/>
          <w:sz w:val="26"/>
          <w:szCs w:val="26"/>
        </w:rPr>
        <w:t xml:space="preserve"> </w:t>
      </w:r>
      <w:r w:rsidR="005132E8">
        <w:rPr>
          <w:color w:val="000000"/>
          <w:sz w:val="26"/>
          <w:szCs w:val="26"/>
        </w:rPr>
        <w:t xml:space="preserve"> </w:t>
      </w:r>
      <w:r w:rsidRPr="00911640">
        <w:rPr>
          <w:color w:val="000000"/>
          <w:sz w:val="26"/>
          <w:szCs w:val="26"/>
        </w:rPr>
        <w:t xml:space="preserve">                      </w:t>
      </w:r>
      <w:r w:rsidR="005132E8">
        <w:rPr>
          <w:color w:val="000000"/>
          <w:sz w:val="26"/>
          <w:szCs w:val="26"/>
        </w:rPr>
        <w:t xml:space="preserve">Ф.И.О.     </w:t>
      </w:r>
    </w:p>
    <w:p w:rsidR="00911640" w:rsidRPr="00A32FE9" w:rsidRDefault="00911640"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911640" w:rsidRPr="00A32FE9" w:rsidRDefault="00911640" w:rsidP="0044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5132E8" w:rsidRPr="0083261C" w:rsidRDefault="00911640" w:rsidP="0083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A32FE9">
        <w:rPr>
          <w:color w:val="000000"/>
          <w:sz w:val="26"/>
          <w:szCs w:val="26"/>
        </w:rPr>
        <w:t xml:space="preserve">                                                                                                </w:t>
      </w:r>
      <w:r w:rsidR="005132E8">
        <w:rPr>
          <w:color w:val="000000"/>
          <w:sz w:val="26"/>
          <w:szCs w:val="26"/>
        </w:rPr>
        <w:t>М.П.</w:t>
      </w:r>
    </w:p>
    <w:p w:rsidR="005132E8" w:rsidRPr="005A4C2A" w:rsidRDefault="005132E8"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10" w:lineRule="atLeast"/>
        <w:jc w:val="right"/>
        <w:rPr>
          <w:b/>
          <w:sz w:val="28"/>
          <w:szCs w:val="28"/>
        </w:rPr>
      </w:pPr>
      <w:r w:rsidRPr="005A4C2A">
        <w:rPr>
          <w:b/>
          <w:sz w:val="28"/>
          <w:szCs w:val="28"/>
        </w:rPr>
        <w:lastRenderedPageBreak/>
        <w:t>Приложение 4</w:t>
      </w:r>
    </w:p>
    <w:p w:rsidR="005132E8" w:rsidRPr="005A4C2A" w:rsidRDefault="005132E8"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10" w:lineRule="atLeast"/>
        <w:jc w:val="right"/>
        <w:rPr>
          <w:color w:val="000000"/>
          <w:sz w:val="28"/>
          <w:szCs w:val="28"/>
        </w:rPr>
      </w:pPr>
      <w:r w:rsidRPr="005A4C2A">
        <w:rPr>
          <w:sz w:val="28"/>
          <w:szCs w:val="28"/>
        </w:rPr>
        <w:t xml:space="preserve"> </w:t>
      </w:r>
      <w:r w:rsidRPr="005A4C2A">
        <w:rPr>
          <w:b/>
          <w:bCs/>
          <w:color w:val="000000"/>
          <w:sz w:val="28"/>
          <w:szCs w:val="28"/>
        </w:rPr>
        <w:t>к конкурсной документации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120"/>
        <w:jc w:val="both"/>
        <w:rPr>
          <w:color w:val="000000"/>
        </w:rPr>
      </w:pPr>
      <w:r w:rsidRPr="005A4C2A">
        <w:rPr>
          <w:color w:val="000000"/>
        </w:rPr>
        <w:t> </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 </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На бланке организации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Дата, исх. номер</w:t>
      </w:r>
    </w:p>
    <w:p w:rsidR="005132E8" w:rsidRPr="005A4C2A" w:rsidRDefault="005132E8" w:rsidP="00EF6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46"/>
        <w:jc w:val="both"/>
        <w:rPr>
          <w:color w:val="000000"/>
          <w:sz w:val="28"/>
          <w:szCs w:val="28"/>
        </w:rPr>
      </w:pPr>
    </w:p>
    <w:p w:rsidR="005132E8" w:rsidRPr="005A4C2A" w:rsidRDefault="005132E8" w:rsidP="001B2F60">
      <w:pPr>
        <w:spacing w:line="276" w:lineRule="auto"/>
        <w:jc w:val="both"/>
        <w:rPr>
          <w:color w:val="000000"/>
          <w:sz w:val="28"/>
          <w:szCs w:val="28"/>
        </w:rPr>
      </w:pPr>
      <w:r w:rsidRPr="005A4C2A">
        <w:rPr>
          <w:color w:val="000000"/>
          <w:sz w:val="28"/>
          <w:szCs w:val="28"/>
        </w:rPr>
        <w:t>В единую комиссию</w:t>
      </w:r>
    </w:p>
    <w:p w:rsidR="005132E8" w:rsidRPr="005A4C2A" w:rsidRDefault="005132E8" w:rsidP="00EF6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46"/>
        <w:jc w:val="both"/>
        <w:rPr>
          <w:color w:val="000000"/>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r w:rsidRPr="005A4C2A">
        <w:rPr>
          <w:b/>
          <w:bCs/>
          <w:color w:val="000000"/>
          <w:sz w:val="28"/>
          <w:szCs w:val="28"/>
        </w:rPr>
        <w:t>Запрос на разъяснение конкурсной документации</w:t>
      </w:r>
    </w:p>
    <w:p w:rsidR="005132E8" w:rsidRPr="005A4C2A" w:rsidRDefault="005132E8" w:rsidP="00EF624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Прошу Вас разъяснить следующие положения конкурсной документации:</w:t>
      </w:r>
    </w:p>
    <w:p w:rsidR="00911640" w:rsidRPr="00D906E3" w:rsidRDefault="00911640" w:rsidP="0091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p>
    <w:tbl>
      <w:tblPr>
        <w:tblW w:w="0" w:type="auto"/>
        <w:tblInd w:w="40" w:type="dxa"/>
        <w:tblCellMar>
          <w:left w:w="0" w:type="dxa"/>
          <w:right w:w="0" w:type="dxa"/>
        </w:tblCellMar>
        <w:tblLook w:val="04A0" w:firstRow="1" w:lastRow="0" w:firstColumn="1" w:lastColumn="0" w:noHBand="0" w:noVBand="1"/>
      </w:tblPr>
      <w:tblGrid>
        <w:gridCol w:w="805"/>
        <w:gridCol w:w="2750"/>
        <w:gridCol w:w="2985"/>
        <w:gridCol w:w="3423"/>
      </w:tblGrid>
      <w:tr w:rsidR="00911640" w:rsidRPr="00D906E3" w:rsidTr="00911640">
        <w:trPr>
          <w:trHeight w:val="1574"/>
        </w:trPr>
        <w:tc>
          <w:tcPr>
            <w:tcW w:w="81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center"/>
              <w:rPr>
                <w:color w:val="000000"/>
                <w:sz w:val="26"/>
                <w:szCs w:val="26"/>
              </w:rPr>
            </w:pPr>
            <w:r w:rsidRPr="00D906E3">
              <w:rPr>
                <w:color w:val="000000"/>
                <w:sz w:val="26"/>
                <w:szCs w:val="26"/>
              </w:rPr>
              <w:t>№ п/п</w:t>
            </w:r>
          </w:p>
        </w:tc>
        <w:tc>
          <w:tcPr>
            <w:tcW w:w="278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center"/>
              <w:rPr>
                <w:color w:val="000000"/>
                <w:sz w:val="26"/>
                <w:szCs w:val="26"/>
              </w:rPr>
            </w:pPr>
            <w:r w:rsidRPr="00D906E3">
              <w:rPr>
                <w:color w:val="000000"/>
                <w:sz w:val="26"/>
                <w:szCs w:val="26"/>
              </w:rPr>
              <w:t>Раздел конкурсной документации</w:t>
            </w:r>
          </w:p>
        </w:tc>
        <w:tc>
          <w:tcPr>
            <w:tcW w:w="302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center"/>
              <w:rPr>
                <w:color w:val="000000"/>
                <w:sz w:val="26"/>
                <w:szCs w:val="26"/>
              </w:rPr>
            </w:pPr>
            <w:r w:rsidRPr="00D906E3">
              <w:rPr>
                <w:color w:val="000000"/>
                <w:sz w:val="26"/>
                <w:szCs w:val="26"/>
              </w:rPr>
              <w:t>Ссылка на пункт конкурсной документации, положения, который следует разъяснить</w:t>
            </w:r>
          </w:p>
        </w:tc>
        <w:tc>
          <w:tcPr>
            <w:tcW w:w="3478"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center"/>
              <w:rPr>
                <w:color w:val="000000"/>
                <w:sz w:val="26"/>
                <w:szCs w:val="26"/>
              </w:rPr>
            </w:pPr>
            <w:r w:rsidRPr="00D906E3">
              <w:rPr>
                <w:color w:val="000000"/>
                <w:sz w:val="26"/>
                <w:szCs w:val="26"/>
              </w:rPr>
              <w:t>Содержание запроса на разъяснение положений конкурсной документации</w:t>
            </w:r>
          </w:p>
        </w:tc>
      </w:tr>
      <w:tr w:rsidR="00911640" w:rsidRPr="00D906E3" w:rsidTr="00911640">
        <w:trPr>
          <w:trHeight w:val="317"/>
        </w:trPr>
        <w:tc>
          <w:tcPr>
            <w:tcW w:w="81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278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02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478"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r>
      <w:tr w:rsidR="00911640" w:rsidRPr="00D906E3" w:rsidTr="00911640">
        <w:trPr>
          <w:trHeight w:val="317"/>
        </w:trPr>
        <w:tc>
          <w:tcPr>
            <w:tcW w:w="81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278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02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478"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r>
      <w:tr w:rsidR="00911640" w:rsidRPr="00D906E3" w:rsidTr="00911640">
        <w:trPr>
          <w:trHeight w:val="317"/>
        </w:trPr>
        <w:tc>
          <w:tcPr>
            <w:tcW w:w="81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278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02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478"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r>
      <w:tr w:rsidR="00911640" w:rsidRPr="00D906E3" w:rsidTr="00911640">
        <w:trPr>
          <w:trHeight w:val="326"/>
        </w:trPr>
        <w:tc>
          <w:tcPr>
            <w:tcW w:w="81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278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02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478"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r>
      <w:tr w:rsidR="00911640" w:rsidRPr="00D906E3" w:rsidTr="00911640">
        <w:trPr>
          <w:trHeight w:val="317"/>
        </w:trPr>
        <w:tc>
          <w:tcPr>
            <w:tcW w:w="81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278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02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478"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r>
      <w:tr w:rsidR="00911640" w:rsidRPr="00D906E3" w:rsidTr="00911640">
        <w:trPr>
          <w:trHeight w:val="336"/>
        </w:trPr>
        <w:tc>
          <w:tcPr>
            <w:tcW w:w="81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278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024"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c>
          <w:tcPr>
            <w:tcW w:w="3478" w:type="dxa"/>
            <w:tcBorders>
              <w:top w:val="nil"/>
              <w:left w:val="nil"/>
              <w:bottom w:val="single" w:sz="8" w:space="0" w:color="auto"/>
              <w:right w:val="single" w:sz="8" w:space="0" w:color="auto"/>
            </w:tcBorders>
            <w:tcMar>
              <w:top w:w="0" w:type="dxa"/>
              <w:left w:w="40" w:type="dxa"/>
              <w:bottom w:w="0" w:type="dxa"/>
              <w:right w:w="40" w:type="dxa"/>
            </w:tcMar>
          </w:tcPr>
          <w:p w:rsidR="00911640" w:rsidRPr="00D906E3" w:rsidRDefault="00911640" w:rsidP="00911640">
            <w:pPr>
              <w:contextualSpacing/>
              <w:jc w:val="both"/>
              <w:rPr>
                <w:color w:val="000000"/>
                <w:sz w:val="26"/>
                <w:szCs w:val="26"/>
              </w:rPr>
            </w:pPr>
            <w:r w:rsidRPr="00D906E3">
              <w:rPr>
                <w:color w:val="000000"/>
                <w:sz w:val="26"/>
                <w:szCs w:val="26"/>
              </w:rPr>
              <w:t> </w:t>
            </w:r>
          </w:p>
        </w:tc>
      </w:tr>
    </w:tbl>
    <w:p w:rsidR="00911640" w:rsidRPr="00D906E3" w:rsidRDefault="00911640" w:rsidP="0091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r w:rsidRPr="00D906E3">
        <w:rPr>
          <w:color w:val="000000"/>
          <w:sz w:val="26"/>
          <w:szCs w:val="26"/>
        </w:rPr>
        <w:t> </w:t>
      </w:r>
    </w:p>
    <w:p w:rsidR="00911640" w:rsidRPr="00D906E3" w:rsidRDefault="00911640" w:rsidP="0091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r w:rsidRPr="00D906E3">
        <w:rPr>
          <w:color w:val="000000"/>
          <w:sz w:val="26"/>
          <w:szCs w:val="26"/>
        </w:rPr>
        <w:t> </w:t>
      </w:r>
    </w:p>
    <w:p w:rsidR="00911640" w:rsidRPr="00D906E3" w:rsidRDefault="00911640" w:rsidP="0091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26"/>
          <w:szCs w:val="26"/>
        </w:rPr>
      </w:pPr>
      <w:r w:rsidRPr="00D906E3">
        <w:rPr>
          <w:color w:val="000000"/>
          <w:sz w:val="26"/>
          <w:szCs w:val="26"/>
        </w:rPr>
        <w:t>Ответ на запрос прошу направить по адресу: _________________</w:t>
      </w:r>
      <w:r>
        <w:rPr>
          <w:color w:val="000000"/>
          <w:sz w:val="26"/>
          <w:szCs w:val="26"/>
        </w:rPr>
        <w:t>_______________________________</w:t>
      </w:r>
      <w:r w:rsidRPr="00D906E3">
        <w:rPr>
          <w:color w:val="000000"/>
          <w:sz w:val="26"/>
          <w:szCs w:val="26"/>
        </w:rPr>
        <w:t>_______________________</w:t>
      </w:r>
    </w:p>
    <w:p w:rsidR="00911640" w:rsidRPr="0018058A" w:rsidRDefault="00911640" w:rsidP="0091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0"/>
          <w:szCs w:val="20"/>
        </w:rPr>
      </w:pPr>
      <w:r>
        <w:rPr>
          <w:i/>
          <w:iCs/>
          <w:color w:val="000000"/>
          <w:sz w:val="20"/>
          <w:szCs w:val="20"/>
        </w:rPr>
        <w:t>(</w:t>
      </w:r>
      <w:r w:rsidRPr="0018058A">
        <w:rPr>
          <w:i/>
          <w:iCs/>
          <w:color w:val="000000"/>
          <w:sz w:val="20"/>
          <w:szCs w:val="20"/>
        </w:rPr>
        <w:t>почтовый адрес организации – Заявителя открытого конкурса, направившей запрос</w:t>
      </w:r>
      <w:r>
        <w:rPr>
          <w:i/>
          <w:iCs/>
          <w:color w:val="000000"/>
          <w:sz w:val="20"/>
          <w:szCs w:val="20"/>
        </w:rPr>
        <w:t>)</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spacing w:line="276" w:lineRule="auto"/>
        <w:jc w:val="both"/>
        <w:rPr>
          <w:color w:val="000000"/>
          <w:sz w:val="28"/>
          <w:szCs w:val="28"/>
        </w:rPr>
      </w:pPr>
    </w:p>
    <w:p w:rsidR="005132E8" w:rsidRPr="005A4C2A" w:rsidRDefault="005132E8" w:rsidP="00EF6242">
      <w:pPr>
        <w:spacing w:line="276" w:lineRule="auto"/>
        <w:jc w:val="both"/>
        <w:rPr>
          <w:color w:val="000000"/>
          <w:sz w:val="28"/>
          <w:szCs w:val="28"/>
        </w:rPr>
      </w:pPr>
    </w:p>
    <w:p w:rsidR="005132E8" w:rsidRPr="00911640"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11640">
        <w:rPr>
          <w:bCs/>
          <w:color w:val="000000"/>
          <w:sz w:val="28"/>
          <w:szCs w:val="28"/>
        </w:rPr>
        <w:t>Руководитель организации</w:t>
      </w:r>
      <w:r w:rsidRPr="00911640">
        <w:rPr>
          <w:bCs/>
          <w:color w:val="000000"/>
        </w:rPr>
        <w:t xml:space="preserve"> ________________________________________________</w:t>
      </w:r>
    </w:p>
    <w:p w:rsidR="005132E8" w:rsidRPr="005A4C2A" w:rsidRDefault="00911640"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Pr>
          <w:i/>
          <w:iCs/>
          <w:color w:val="000000"/>
        </w:rPr>
        <w:t xml:space="preserve">                                                                                    </w:t>
      </w:r>
      <w:r w:rsidR="005132E8" w:rsidRPr="005A4C2A">
        <w:rPr>
          <w:i/>
          <w:iCs/>
          <w:color w:val="000000"/>
        </w:rPr>
        <w:t xml:space="preserve">подпись, </w:t>
      </w:r>
      <w:r>
        <w:rPr>
          <w:i/>
          <w:iCs/>
          <w:color w:val="000000"/>
        </w:rPr>
        <w:t>р</w:t>
      </w:r>
      <w:r w:rsidR="005132E8" w:rsidRPr="005A4C2A">
        <w:rPr>
          <w:i/>
          <w:iCs/>
          <w:color w:val="000000"/>
        </w:rPr>
        <w:t>асшифровка подписи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 xml:space="preserve">        МП</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5A4C2A">
        <w:rPr>
          <w:color w:val="000000"/>
        </w:rPr>
        <w:t> </w:t>
      </w:r>
    </w:p>
    <w:p w:rsidR="005132E8"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rsidR="005132E8"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rsidR="00FD4CE7" w:rsidRDefault="005132E8" w:rsidP="0036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8"/>
          <w:szCs w:val="28"/>
        </w:rPr>
      </w:pPr>
      <w:r>
        <w:rPr>
          <w:b/>
          <w:bCs/>
          <w:color w:val="000000"/>
          <w:sz w:val="28"/>
          <w:szCs w:val="28"/>
        </w:rPr>
        <w:t xml:space="preserve">                                                                             </w:t>
      </w:r>
    </w:p>
    <w:p w:rsidR="00FD4CE7" w:rsidRDefault="00FD4CE7" w:rsidP="0036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8"/>
          <w:szCs w:val="28"/>
        </w:rPr>
      </w:pPr>
    </w:p>
    <w:p w:rsidR="005132E8" w:rsidRPr="005A4C2A" w:rsidRDefault="00FD4CE7" w:rsidP="0036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5132E8">
        <w:rPr>
          <w:b/>
          <w:bCs/>
          <w:color w:val="000000"/>
          <w:sz w:val="28"/>
          <w:szCs w:val="28"/>
        </w:rPr>
        <w:t xml:space="preserve">  </w:t>
      </w:r>
      <w:r w:rsidR="005132E8" w:rsidRPr="005A4C2A">
        <w:rPr>
          <w:b/>
          <w:bCs/>
          <w:color w:val="000000"/>
          <w:sz w:val="28"/>
          <w:szCs w:val="28"/>
        </w:rPr>
        <w:t xml:space="preserve">     Приложение 5</w:t>
      </w:r>
    </w:p>
    <w:p w:rsidR="005132E8" w:rsidRPr="005A4C2A" w:rsidRDefault="005132E8" w:rsidP="0036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b/>
          <w:bCs/>
          <w:color w:val="000000"/>
          <w:sz w:val="28"/>
          <w:szCs w:val="28"/>
        </w:rPr>
        <w:t xml:space="preserve">                                                                              к конкурсной документации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120"/>
        <w:jc w:val="right"/>
        <w:rPr>
          <w:color w:val="000000"/>
        </w:rPr>
      </w:pPr>
      <w:r w:rsidRPr="005A4C2A">
        <w:rPr>
          <w:color w:val="000000"/>
        </w:rPr>
        <w:t> </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120"/>
        <w:jc w:val="both"/>
        <w:rPr>
          <w:color w:val="000000"/>
        </w:rPr>
      </w:pPr>
    </w:p>
    <w:p w:rsidR="005132E8" w:rsidRPr="005A4C2A" w:rsidRDefault="005132E8" w:rsidP="003A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0"/>
        <w:jc w:val="center"/>
        <w:rPr>
          <w:color w:val="000000"/>
        </w:rPr>
      </w:pPr>
      <w:r w:rsidRPr="005A4C2A">
        <w:rPr>
          <w:b/>
          <w:bCs/>
          <w:color w:val="000000"/>
        </w:rPr>
        <w:t>ДОГОВОР АРЕНДЫ</w:t>
      </w:r>
    </w:p>
    <w:p w:rsidR="005132E8"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 xml:space="preserve">    </w:t>
      </w:r>
      <w:proofErr w:type="spellStart"/>
      <w:r w:rsidRPr="005A4C2A">
        <w:rPr>
          <w:color w:val="000000"/>
          <w:sz w:val="28"/>
          <w:szCs w:val="28"/>
        </w:rPr>
        <w:t>д.Клушино</w:t>
      </w:r>
      <w:proofErr w:type="spellEnd"/>
      <w:r w:rsidRPr="005A4C2A">
        <w:rPr>
          <w:color w:val="000000"/>
          <w:sz w:val="28"/>
          <w:szCs w:val="28"/>
        </w:rPr>
        <w:t xml:space="preserve">                                                  </w:t>
      </w:r>
      <w:proofErr w:type="gramStart"/>
      <w:r w:rsidRPr="005A4C2A">
        <w:rPr>
          <w:color w:val="000000"/>
          <w:sz w:val="28"/>
          <w:szCs w:val="28"/>
        </w:rPr>
        <w:t xml:space="preserve">   «</w:t>
      </w:r>
      <w:proofErr w:type="gramEnd"/>
      <w:r w:rsidRPr="005A4C2A">
        <w:rPr>
          <w:color w:val="000000"/>
          <w:sz w:val="28"/>
          <w:szCs w:val="28"/>
        </w:rPr>
        <w:t xml:space="preserve">   » _______2019 года</w:t>
      </w:r>
    </w:p>
    <w:p w:rsidR="005132E8" w:rsidRDefault="005132E8" w:rsidP="00461415">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127"/>
          <w:tab w:val="left" w:pos="14656"/>
        </w:tabs>
        <w:spacing w:line="276" w:lineRule="auto"/>
        <w:ind w:right="-1161" w:firstLine="519"/>
        <w:rPr>
          <w:color w:val="000000"/>
          <w:sz w:val="28"/>
          <w:szCs w:val="28"/>
        </w:rPr>
      </w:pPr>
    </w:p>
    <w:p w:rsidR="005132E8" w:rsidRDefault="005132E8" w:rsidP="004E200C">
      <w:pPr>
        <w:tabs>
          <w:tab w:val="left" w:pos="10992"/>
          <w:tab w:val="left" w:pos="11908"/>
          <w:tab w:val="left" w:pos="12824"/>
          <w:tab w:val="left" w:pos="13750"/>
          <w:tab w:val="left" w:pos="13892"/>
          <w:tab w:val="left" w:pos="14127"/>
          <w:tab w:val="left" w:pos="14656"/>
        </w:tabs>
        <w:spacing w:line="276" w:lineRule="auto"/>
        <w:ind w:right="-144" w:firstLine="284"/>
        <w:jc w:val="both"/>
        <w:rPr>
          <w:color w:val="000000"/>
          <w:sz w:val="28"/>
          <w:szCs w:val="28"/>
        </w:rPr>
      </w:pPr>
      <w:r w:rsidRPr="005A4C2A">
        <w:rPr>
          <w:color w:val="000000"/>
          <w:sz w:val="28"/>
          <w:szCs w:val="28"/>
        </w:rPr>
        <w:t xml:space="preserve">Администрация </w:t>
      </w:r>
      <w:r>
        <w:rPr>
          <w:color w:val="000000"/>
          <w:sz w:val="28"/>
          <w:szCs w:val="28"/>
        </w:rPr>
        <w:t>Гагаринского</w:t>
      </w:r>
      <w:r w:rsidRPr="005A4C2A">
        <w:rPr>
          <w:color w:val="000000"/>
          <w:sz w:val="28"/>
          <w:szCs w:val="28"/>
        </w:rPr>
        <w:t xml:space="preserve"> сельского поселения</w:t>
      </w:r>
      <w:r>
        <w:rPr>
          <w:color w:val="000000"/>
          <w:sz w:val="28"/>
          <w:szCs w:val="28"/>
        </w:rPr>
        <w:t xml:space="preserve"> Гагаринского </w:t>
      </w:r>
      <w:r w:rsidRPr="005A4C2A">
        <w:rPr>
          <w:color w:val="000000"/>
          <w:sz w:val="28"/>
          <w:szCs w:val="28"/>
        </w:rPr>
        <w:t>района</w:t>
      </w:r>
      <w:r>
        <w:rPr>
          <w:color w:val="000000"/>
          <w:sz w:val="28"/>
          <w:szCs w:val="28"/>
        </w:rPr>
        <w:t xml:space="preserve"> </w:t>
      </w:r>
      <w:r w:rsidRPr="005A4C2A">
        <w:rPr>
          <w:color w:val="000000"/>
          <w:sz w:val="28"/>
          <w:szCs w:val="28"/>
        </w:rPr>
        <w:t xml:space="preserve">Смоленской области, </w:t>
      </w:r>
      <w:r>
        <w:rPr>
          <w:color w:val="000000"/>
          <w:sz w:val="28"/>
          <w:szCs w:val="28"/>
        </w:rPr>
        <w:t xml:space="preserve">действующая от имени и в интересах муниципального </w:t>
      </w:r>
    </w:p>
    <w:p w:rsidR="005132E8" w:rsidRDefault="005132E8" w:rsidP="004E200C">
      <w:pPr>
        <w:tabs>
          <w:tab w:val="left" w:pos="10992"/>
          <w:tab w:val="left" w:pos="11908"/>
          <w:tab w:val="left" w:pos="12824"/>
          <w:tab w:val="left" w:pos="13740"/>
          <w:tab w:val="left" w:pos="13892"/>
          <w:tab w:val="left" w:pos="14034"/>
          <w:tab w:val="left" w:pos="14127"/>
          <w:tab w:val="left" w:pos="14656"/>
        </w:tabs>
        <w:spacing w:line="276" w:lineRule="auto"/>
        <w:ind w:right="-142" w:firstLine="142"/>
        <w:jc w:val="both"/>
        <w:rPr>
          <w:color w:val="000000"/>
          <w:sz w:val="28"/>
          <w:szCs w:val="28"/>
        </w:rPr>
      </w:pPr>
      <w:r>
        <w:rPr>
          <w:color w:val="000000"/>
          <w:sz w:val="28"/>
          <w:szCs w:val="28"/>
        </w:rPr>
        <w:t xml:space="preserve">образования Гагаринского сельского поселения Гагаринского района </w:t>
      </w:r>
    </w:p>
    <w:p w:rsidR="005132E8" w:rsidRPr="005A4C2A" w:rsidRDefault="005132E8" w:rsidP="00172323">
      <w:pPr>
        <w:tabs>
          <w:tab w:val="left" w:pos="10992"/>
          <w:tab w:val="left" w:pos="11908"/>
          <w:tab w:val="left" w:pos="12824"/>
          <w:tab w:val="left" w:pos="13740"/>
          <w:tab w:val="left" w:pos="13892"/>
          <w:tab w:val="left" w:pos="14127"/>
          <w:tab w:val="left" w:pos="14656"/>
        </w:tabs>
        <w:spacing w:line="276" w:lineRule="auto"/>
        <w:ind w:right="-142"/>
        <w:jc w:val="both"/>
        <w:rPr>
          <w:color w:val="000000"/>
          <w:sz w:val="28"/>
          <w:szCs w:val="28"/>
        </w:rPr>
      </w:pPr>
      <w:r>
        <w:rPr>
          <w:color w:val="000000"/>
          <w:sz w:val="28"/>
          <w:szCs w:val="28"/>
        </w:rPr>
        <w:t>Смоленской области, в лице Главы муниципального образования ___</w:t>
      </w:r>
      <w:r w:rsidR="004E200C">
        <w:rPr>
          <w:color w:val="000000"/>
          <w:sz w:val="28"/>
          <w:szCs w:val="28"/>
        </w:rPr>
        <w:t>___________</w:t>
      </w:r>
      <w:r>
        <w:rPr>
          <w:color w:val="000000"/>
          <w:sz w:val="28"/>
          <w:szCs w:val="28"/>
        </w:rPr>
        <w:t xml:space="preserve">_______, </w:t>
      </w:r>
      <w:r w:rsidRPr="005A4C2A">
        <w:rPr>
          <w:color w:val="000000"/>
          <w:sz w:val="28"/>
          <w:szCs w:val="28"/>
        </w:rPr>
        <w:t>действующего на основании</w:t>
      </w:r>
      <w:r>
        <w:rPr>
          <w:color w:val="000000"/>
          <w:sz w:val="28"/>
          <w:szCs w:val="28"/>
        </w:rPr>
        <w:t xml:space="preserve"> Устава</w:t>
      </w:r>
      <w:r w:rsidRPr="005A4C2A">
        <w:rPr>
          <w:color w:val="000000"/>
          <w:sz w:val="28"/>
          <w:szCs w:val="28"/>
        </w:rPr>
        <w:t xml:space="preserve">, именуемая в дальнейшем «Арендодатель» и </w:t>
      </w:r>
      <w:r w:rsidR="00172323">
        <w:rPr>
          <w:color w:val="000000"/>
          <w:sz w:val="28"/>
          <w:szCs w:val="28"/>
        </w:rPr>
        <w:t>__________________________</w:t>
      </w:r>
      <w:r>
        <w:rPr>
          <w:color w:val="000000"/>
          <w:sz w:val="28"/>
          <w:szCs w:val="28"/>
        </w:rPr>
        <w:t>в лице______________________ де</w:t>
      </w:r>
      <w:r w:rsidRPr="005A4C2A">
        <w:rPr>
          <w:color w:val="000000"/>
          <w:sz w:val="28"/>
          <w:szCs w:val="28"/>
        </w:rPr>
        <w:t xml:space="preserve">йствующего на основании </w:t>
      </w:r>
      <w:r>
        <w:rPr>
          <w:color w:val="000000"/>
          <w:sz w:val="28"/>
          <w:szCs w:val="28"/>
        </w:rPr>
        <w:t>____________</w:t>
      </w:r>
      <w:r w:rsidR="004E200C">
        <w:rPr>
          <w:color w:val="000000"/>
          <w:sz w:val="28"/>
          <w:szCs w:val="28"/>
        </w:rPr>
        <w:t>,</w:t>
      </w:r>
      <w:r w:rsidRPr="005A4C2A">
        <w:rPr>
          <w:color w:val="000000"/>
          <w:sz w:val="28"/>
          <w:szCs w:val="28"/>
        </w:rPr>
        <w:t xml:space="preserve"> именуемое в дальнейшем «Арендатор», именуемые в дальнейшем «Стороны»</w:t>
      </w:r>
      <w:r>
        <w:rPr>
          <w:color w:val="000000"/>
          <w:sz w:val="28"/>
          <w:szCs w:val="28"/>
        </w:rPr>
        <w:t>,</w:t>
      </w:r>
      <w:r w:rsidRPr="005A4C2A">
        <w:rPr>
          <w:color w:val="000000"/>
          <w:sz w:val="28"/>
          <w:szCs w:val="28"/>
        </w:rPr>
        <w:t xml:space="preserve"> заключили настоящий Договор о нижеследующем:</w:t>
      </w:r>
    </w:p>
    <w:p w:rsidR="005132E8" w:rsidRPr="005A4C2A" w:rsidRDefault="005132E8" w:rsidP="004E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284"/>
        <w:jc w:val="center"/>
        <w:rPr>
          <w:color w:val="000000"/>
          <w:sz w:val="28"/>
          <w:szCs w:val="28"/>
        </w:rPr>
      </w:pPr>
      <w:r w:rsidRPr="005A4C2A">
        <w:rPr>
          <w:b/>
          <w:bCs/>
          <w:color w:val="000000"/>
          <w:sz w:val="28"/>
          <w:szCs w:val="28"/>
        </w:rPr>
        <w:t>1.ПРЕДМЕТ ДОГОВОРА И ДРУГИЕ ОБЩИЕ ПОЛОЖЕНИЯ</w:t>
      </w:r>
    </w:p>
    <w:p w:rsidR="005132E8" w:rsidRPr="005A4C2A" w:rsidRDefault="005132E8" w:rsidP="004E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color w:val="000000"/>
          <w:sz w:val="28"/>
          <w:szCs w:val="28"/>
        </w:rPr>
      </w:pPr>
      <w:r w:rsidRPr="005A4C2A">
        <w:rPr>
          <w:color w:val="000000"/>
          <w:sz w:val="28"/>
          <w:szCs w:val="28"/>
        </w:rPr>
        <w:t xml:space="preserve">1.1. Арендодатель предоставляет Арендатору за плату во временное пользование объекты водоснабжения (по транспортировке питьевой воды) </w:t>
      </w:r>
      <w:r>
        <w:rPr>
          <w:color w:val="000000"/>
          <w:sz w:val="28"/>
          <w:szCs w:val="28"/>
        </w:rPr>
        <w:t xml:space="preserve">и </w:t>
      </w:r>
      <w:r w:rsidRPr="005A4C2A">
        <w:rPr>
          <w:color w:val="000000"/>
          <w:sz w:val="28"/>
          <w:szCs w:val="28"/>
        </w:rPr>
        <w:t>водоотведения</w:t>
      </w:r>
      <w:r w:rsidR="004E200C">
        <w:rPr>
          <w:color w:val="000000"/>
          <w:sz w:val="28"/>
          <w:szCs w:val="28"/>
        </w:rPr>
        <w:t>.</w:t>
      </w:r>
    </w:p>
    <w:p w:rsidR="005132E8" w:rsidRPr="005A4C2A" w:rsidRDefault="005132E8" w:rsidP="004E200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b w:val="0"/>
          <w:color w:val="000000"/>
          <w:sz w:val="28"/>
          <w:szCs w:val="28"/>
        </w:rPr>
      </w:pPr>
      <w:r w:rsidRPr="005A4C2A">
        <w:rPr>
          <w:b w:val="0"/>
          <w:color w:val="000000"/>
          <w:sz w:val="28"/>
          <w:szCs w:val="28"/>
        </w:rPr>
        <w:t>1.2. Срок аренд</w:t>
      </w:r>
      <w:r>
        <w:rPr>
          <w:b w:val="0"/>
          <w:color w:val="000000"/>
          <w:sz w:val="28"/>
          <w:szCs w:val="28"/>
        </w:rPr>
        <w:t xml:space="preserve">ы устанавливается с </w:t>
      </w:r>
      <w:proofErr w:type="gramStart"/>
      <w:r>
        <w:rPr>
          <w:b w:val="0"/>
          <w:color w:val="000000"/>
          <w:sz w:val="28"/>
          <w:szCs w:val="28"/>
        </w:rPr>
        <w:t xml:space="preserve">«  </w:t>
      </w:r>
      <w:proofErr w:type="gramEnd"/>
      <w:r>
        <w:rPr>
          <w:b w:val="0"/>
          <w:color w:val="000000"/>
          <w:sz w:val="28"/>
          <w:szCs w:val="28"/>
        </w:rPr>
        <w:t xml:space="preserve">  »____</w:t>
      </w:r>
      <w:r w:rsidRPr="005A4C2A">
        <w:rPr>
          <w:b w:val="0"/>
          <w:color w:val="000000"/>
          <w:sz w:val="28"/>
          <w:szCs w:val="28"/>
        </w:rPr>
        <w:t>20</w:t>
      </w:r>
      <w:r w:rsidR="004E200C">
        <w:rPr>
          <w:b w:val="0"/>
          <w:color w:val="000000"/>
          <w:sz w:val="28"/>
          <w:szCs w:val="28"/>
        </w:rPr>
        <w:t>19</w:t>
      </w:r>
      <w:r w:rsidRPr="005A4C2A">
        <w:rPr>
          <w:b w:val="0"/>
          <w:color w:val="000000"/>
          <w:sz w:val="28"/>
          <w:szCs w:val="28"/>
        </w:rPr>
        <w:t xml:space="preserve"> г. по «     »______20</w:t>
      </w:r>
      <w:r w:rsidR="004E200C">
        <w:rPr>
          <w:b w:val="0"/>
          <w:color w:val="000000"/>
          <w:sz w:val="28"/>
          <w:szCs w:val="28"/>
        </w:rPr>
        <w:t>19</w:t>
      </w:r>
      <w:r w:rsidRPr="005A4C2A">
        <w:rPr>
          <w:b w:val="0"/>
          <w:color w:val="000000"/>
          <w:sz w:val="28"/>
          <w:szCs w:val="28"/>
        </w:rPr>
        <w:t xml:space="preserve"> г.</w:t>
      </w:r>
    </w:p>
    <w:p w:rsidR="005132E8" w:rsidRPr="005A4C2A" w:rsidRDefault="005132E8" w:rsidP="004E200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b w:val="0"/>
          <w:color w:val="000000"/>
          <w:sz w:val="28"/>
          <w:szCs w:val="28"/>
        </w:rPr>
      </w:pPr>
      <w:r w:rsidRPr="005A4C2A">
        <w:rPr>
          <w:b w:val="0"/>
          <w:color w:val="000000"/>
          <w:sz w:val="28"/>
          <w:szCs w:val="28"/>
        </w:rPr>
        <w:t>1.3. Сдача объекта в аренду не влечет передачу права собственности на него.</w:t>
      </w:r>
    </w:p>
    <w:p w:rsidR="005132E8" w:rsidRPr="005A4C2A" w:rsidRDefault="005132E8" w:rsidP="004E200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b w:val="0"/>
          <w:color w:val="000000"/>
          <w:sz w:val="28"/>
          <w:szCs w:val="28"/>
        </w:rPr>
      </w:pPr>
      <w:r w:rsidRPr="005A4C2A">
        <w:rPr>
          <w:b w:val="0"/>
          <w:color w:val="000000"/>
          <w:sz w:val="28"/>
          <w:szCs w:val="28"/>
        </w:rPr>
        <w:t>1.4. Передача объекта осуществляется по акту приема-передачи.</w:t>
      </w:r>
    </w:p>
    <w:p w:rsidR="005132E8" w:rsidRPr="005A4C2A" w:rsidRDefault="005132E8" w:rsidP="004E200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b w:val="0"/>
          <w:color w:val="000000"/>
          <w:sz w:val="28"/>
          <w:szCs w:val="28"/>
        </w:rPr>
      </w:pPr>
      <w:r w:rsidRPr="005A4C2A">
        <w:rPr>
          <w:b w:val="0"/>
          <w:color w:val="000000"/>
          <w:sz w:val="28"/>
          <w:szCs w:val="28"/>
        </w:rPr>
        <w:t>(приложение № 1). Приемо-сдаточный акт является неотъемлемой частью договора.</w:t>
      </w:r>
    </w:p>
    <w:p w:rsidR="005132E8" w:rsidRPr="005A4C2A" w:rsidRDefault="005132E8" w:rsidP="004E200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b w:val="0"/>
          <w:color w:val="000000"/>
          <w:sz w:val="28"/>
          <w:szCs w:val="28"/>
        </w:rPr>
      </w:pPr>
      <w:r w:rsidRPr="005A4C2A">
        <w:rPr>
          <w:b w:val="0"/>
          <w:color w:val="000000"/>
          <w:sz w:val="28"/>
          <w:szCs w:val="28"/>
        </w:rPr>
        <w:t>1.5. Настоящий договор вступает в силу с момента его подписания сторонами.</w:t>
      </w:r>
    </w:p>
    <w:p w:rsidR="005132E8" w:rsidRPr="005A4C2A" w:rsidRDefault="005132E8" w:rsidP="00EF624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color w:val="000000"/>
          <w:sz w:val="28"/>
          <w:szCs w:val="28"/>
        </w:rPr>
      </w:pPr>
      <w:r w:rsidRPr="005A4C2A">
        <w:rPr>
          <w:bCs w:val="0"/>
          <w:color w:val="000000"/>
          <w:sz w:val="28"/>
          <w:szCs w:val="28"/>
        </w:rPr>
        <w:t>2. ПРАВА И ОБЯЗАННОСТИ СТОРОН</w:t>
      </w:r>
    </w:p>
    <w:p w:rsidR="005132E8" w:rsidRPr="005A4C2A" w:rsidRDefault="005132E8" w:rsidP="002F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Стороны обязуются строго руководствоваться в своей деятельности настоящим договором и действующим законодательством.</w:t>
      </w:r>
    </w:p>
    <w:p w:rsidR="005132E8" w:rsidRDefault="005132E8" w:rsidP="002F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5132E8" w:rsidRPr="005A4C2A" w:rsidRDefault="005132E8" w:rsidP="0017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284"/>
        <w:jc w:val="both"/>
        <w:rPr>
          <w:color w:val="000000"/>
          <w:sz w:val="28"/>
          <w:szCs w:val="28"/>
        </w:rPr>
      </w:pPr>
      <w:r w:rsidRPr="005A4C2A">
        <w:rPr>
          <w:b/>
          <w:color w:val="000000"/>
          <w:sz w:val="28"/>
          <w:szCs w:val="28"/>
        </w:rPr>
        <w:t>2.1.</w:t>
      </w:r>
      <w:r w:rsidRPr="005A4C2A">
        <w:rPr>
          <w:color w:val="000000"/>
          <w:sz w:val="28"/>
          <w:szCs w:val="28"/>
        </w:rPr>
        <w:t xml:space="preserve"> </w:t>
      </w:r>
      <w:r w:rsidRPr="005A4C2A">
        <w:rPr>
          <w:b/>
          <w:bCs/>
          <w:color w:val="000000"/>
          <w:sz w:val="28"/>
          <w:szCs w:val="28"/>
        </w:rPr>
        <w:t>Арендодатель обязуется:</w:t>
      </w:r>
    </w:p>
    <w:p w:rsidR="005132E8" w:rsidRPr="005A4C2A" w:rsidRDefault="005132E8" w:rsidP="002F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2.1.1. Сдать в аренду Арендатору объекты в исправном состоянии пригодном для эксплуатации.</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3" w:hanging="1083"/>
        <w:jc w:val="both"/>
        <w:rPr>
          <w:color w:val="000000"/>
          <w:sz w:val="28"/>
          <w:szCs w:val="28"/>
        </w:rPr>
      </w:pPr>
      <w:r w:rsidRPr="005A4C2A">
        <w:rPr>
          <w:b/>
          <w:bCs/>
          <w:color w:val="000000"/>
          <w:sz w:val="28"/>
          <w:szCs w:val="28"/>
        </w:rPr>
        <w:t>2.2. Арендодатель имеет право</w:t>
      </w:r>
      <w:r w:rsidRPr="005A4C2A">
        <w:rPr>
          <w:color w:val="000000"/>
          <w:sz w:val="28"/>
          <w:szCs w:val="28"/>
        </w:rPr>
        <w:t>:</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lastRenderedPageBreak/>
        <w:t>2.2.1. Проверять в любое время состояние и условия эксплуатации сданного в аренду объекта через уполномоченных им представителей.</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2.2.2. Требовать расторжения настоящего договора и возмещения убытков, есл</w:t>
      </w:r>
      <w:r>
        <w:rPr>
          <w:color w:val="000000"/>
          <w:sz w:val="28"/>
          <w:szCs w:val="28"/>
        </w:rPr>
        <w:t>и Арендатор не выполняет условия</w:t>
      </w:r>
      <w:r w:rsidRPr="005A4C2A">
        <w:rPr>
          <w:color w:val="000000"/>
          <w:sz w:val="28"/>
          <w:szCs w:val="28"/>
        </w:rPr>
        <w:t xml:space="preserve"> договора.</w:t>
      </w:r>
    </w:p>
    <w:p w:rsidR="005132E8" w:rsidRPr="005A4C2A" w:rsidRDefault="005132E8" w:rsidP="0017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contextualSpacing/>
        <w:jc w:val="both"/>
        <w:rPr>
          <w:color w:val="000000"/>
          <w:sz w:val="28"/>
          <w:szCs w:val="28"/>
        </w:rPr>
      </w:pPr>
      <w:r w:rsidRPr="005A4C2A">
        <w:rPr>
          <w:b/>
          <w:bCs/>
          <w:color w:val="000000"/>
          <w:sz w:val="28"/>
          <w:szCs w:val="28"/>
        </w:rPr>
        <w:t>2.3. Арендатор обязуется:</w:t>
      </w:r>
    </w:p>
    <w:p w:rsidR="005132E8" w:rsidRPr="005A4C2A" w:rsidRDefault="005132E8" w:rsidP="0017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377"/>
        <w:contextualSpacing/>
        <w:jc w:val="both"/>
        <w:rPr>
          <w:color w:val="000000"/>
          <w:sz w:val="28"/>
          <w:szCs w:val="28"/>
        </w:rPr>
      </w:pPr>
      <w:r w:rsidRPr="005A4C2A">
        <w:rPr>
          <w:color w:val="000000"/>
          <w:sz w:val="28"/>
          <w:szCs w:val="28"/>
        </w:rPr>
        <w:t>2.3.</w:t>
      </w:r>
      <w:proofErr w:type="gramStart"/>
      <w:r w:rsidRPr="005A4C2A">
        <w:rPr>
          <w:color w:val="000000"/>
          <w:sz w:val="28"/>
          <w:szCs w:val="28"/>
        </w:rPr>
        <w:t>1.Своевременно</w:t>
      </w:r>
      <w:proofErr w:type="gramEnd"/>
      <w:r w:rsidRPr="005A4C2A">
        <w:rPr>
          <w:color w:val="000000"/>
          <w:sz w:val="28"/>
          <w:szCs w:val="28"/>
        </w:rPr>
        <w:t xml:space="preserve"> вносить арендную плату.</w:t>
      </w:r>
    </w:p>
    <w:p w:rsidR="005132E8" w:rsidRPr="005A4C2A" w:rsidRDefault="005132E8" w:rsidP="0017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contextualSpacing/>
        <w:jc w:val="both"/>
        <w:rPr>
          <w:color w:val="000000"/>
          <w:sz w:val="28"/>
          <w:szCs w:val="28"/>
        </w:rPr>
      </w:pPr>
      <w:r w:rsidRPr="005A4C2A">
        <w:rPr>
          <w:color w:val="000000"/>
          <w:sz w:val="28"/>
          <w:szCs w:val="28"/>
        </w:rPr>
        <w:t>2.3.2. Использовать объект исключительно по прямому назначению, указанному в пункте 1.1. настоящего договора.</w:t>
      </w:r>
    </w:p>
    <w:p w:rsidR="005132E8" w:rsidRPr="005A4C2A" w:rsidRDefault="005132E8" w:rsidP="001723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contextualSpacing/>
        <w:jc w:val="both"/>
        <w:rPr>
          <w:b w:val="0"/>
          <w:color w:val="000000"/>
          <w:sz w:val="28"/>
          <w:szCs w:val="28"/>
        </w:rPr>
      </w:pPr>
      <w:r w:rsidRPr="005A4C2A">
        <w:rPr>
          <w:b w:val="0"/>
          <w:color w:val="000000"/>
          <w:sz w:val="28"/>
          <w:szCs w:val="28"/>
        </w:rPr>
        <w:t xml:space="preserve">2.3.3. Содержать арендованный объект, а также следить за нормальным функционированием </w:t>
      </w:r>
      <w:proofErr w:type="spellStart"/>
      <w:r w:rsidRPr="005A4C2A">
        <w:rPr>
          <w:b w:val="0"/>
          <w:color w:val="000000"/>
          <w:sz w:val="28"/>
          <w:szCs w:val="28"/>
        </w:rPr>
        <w:t>инженерно</w:t>
      </w:r>
      <w:proofErr w:type="spellEnd"/>
      <w:r w:rsidRPr="005A4C2A">
        <w:rPr>
          <w:b w:val="0"/>
          <w:color w:val="000000"/>
          <w:sz w:val="28"/>
          <w:szCs w:val="28"/>
        </w:rPr>
        <w:t xml:space="preserve"> - технических коммуникаций, охранной, противопожарной сети в исправном состоянии. Соблюдать требования </w:t>
      </w:r>
      <w:proofErr w:type="spellStart"/>
      <w:r w:rsidRPr="005A4C2A">
        <w:rPr>
          <w:b w:val="0"/>
          <w:color w:val="000000"/>
          <w:sz w:val="28"/>
          <w:szCs w:val="28"/>
        </w:rPr>
        <w:t>санэпидемнадзора</w:t>
      </w:r>
      <w:proofErr w:type="spellEnd"/>
      <w:r w:rsidRPr="005A4C2A">
        <w:rPr>
          <w:b w:val="0"/>
          <w:color w:val="000000"/>
          <w:sz w:val="28"/>
          <w:szCs w:val="28"/>
        </w:rPr>
        <w:t>, пожарной безопасности, техники безопасности, а также отраслевых правил и норм, действующих в отношении видов деятельности Арендатора и арендуемого им объекта.</w:t>
      </w:r>
    </w:p>
    <w:p w:rsidR="005132E8" w:rsidRPr="005A4C2A" w:rsidRDefault="005132E8" w:rsidP="0017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contextualSpacing/>
        <w:jc w:val="both"/>
        <w:rPr>
          <w:color w:val="000000"/>
          <w:sz w:val="28"/>
          <w:szCs w:val="28"/>
        </w:rPr>
      </w:pPr>
      <w:r w:rsidRPr="005A4C2A">
        <w:rPr>
          <w:color w:val="000000"/>
          <w:sz w:val="28"/>
          <w:szCs w:val="28"/>
        </w:rPr>
        <w:t>2.3.4. Не допускать порчи арендуемого объекта и проводить текущий ремонт объекта.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2.3.5. Не производить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2.3.6. Принять и сдать объект по акту приема-передачи.</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2.3.7.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2.3.8. При прекращении договора вернуть имущество по акту приема-передачи в том состоянии, в котором он его получил с учетом естественного износа.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2.3.9.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2.3.10. Не сдавать арендуемый объект, как в целом, так и частично в субаренду без письменного разрешения Арендодателя.</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i/>
          <w:sz w:val="28"/>
          <w:szCs w:val="28"/>
        </w:rPr>
      </w:pPr>
      <w:r w:rsidRPr="005A4C2A">
        <w:rPr>
          <w:sz w:val="28"/>
          <w:szCs w:val="28"/>
        </w:rPr>
        <w:t>2.3.11. Нести ответственность за содержание и обслуживание своего электрохозяйства, в соответствии с законодательством, а также содержание и обслуживание электрооборудования, находящегося внутри арендуемых объектов, которое принадлежит Арендодателю</w:t>
      </w:r>
      <w:r w:rsidRPr="005A4C2A">
        <w:rPr>
          <w:i/>
          <w:sz w:val="28"/>
          <w:szCs w:val="28"/>
        </w:rPr>
        <w:t>.</w:t>
      </w:r>
    </w:p>
    <w:p w:rsidR="006C0111" w:rsidRDefault="006C0111"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b/>
          <w:bCs/>
          <w:color w:val="000000"/>
          <w:sz w:val="28"/>
          <w:szCs w:val="28"/>
        </w:rPr>
        <w:t>2.4. Арендатор имеет право:</w:t>
      </w:r>
    </w:p>
    <w:p w:rsidR="005132E8" w:rsidRPr="005A4C2A" w:rsidRDefault="005132E8" w:rsidP="0004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firstLine="374"/>
        <w:contextualSpacing/>
        <w:jc w:val="both"/>
        <w:rPr>
          <w:color w:val="000000"/>
          <w:sz w:val="28"/>
          <w:szCs w:val="28"/>
        </w:rPr>
      </w:pPr>
      <w:r w:rsidRPr="005A4C2A">
        <w:rPr>
          <w:color w:val="000000"/>
          <w:sz w:val="28"/>
          <w:szCs w:val="28"/>
        </w:rPr>
        <w:t>2.4.1. За пределами исполнения обязательств по настоящему договору арендатор полностью свободен в своей деятельности.</w:t>
      </w:r>
    </w:p>
    <w:p w:rsidR="005132E8" w:rsidRPr="005A4C2A" w:rsidRDefault="005132E8" w:rsidP="0004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4"/>
        <w:contextualSpacing/>
        <w:jc w:val="both"/>
        <w:rPr>
          <w:color w:val="000000"/>
          <w:sz w:val="28"/>
          <w:szCs w:val="28"/>
        </w:rPr>
      </w:pPr>
      <w:r w:rsidRPr="005A4C2A">
        <w:rPr>
          <w:color w:val="000000"/>
          <w:sz w:val="28"/>
          <w:szCs w:val="28"/>
        </w:rPr>
        <w:lastRenderedPageBreak/>
        <w:t>2.4.2. Истребовать у Арендодателя не представленный арендатору объект по договору и потребовать возмещения убытков, причиненных задержкой исполнения.</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b/>
          <w:bCs/>
          <w:color w:val="000000"/>
          <w:sz w:val="28"/>
          <w:szCs w:val="28"/>
        </w:rPr>
      </w:pPr>
      <w:r w:rsidRPr="005A4C2A">
        <w:rPr>
          <w:b/>
          <w:bCs/>
          <w:color w:val="000000"/>
          <w:sz w:val="28"/>
          <w:szCs w:val="28"/>
        </w:rPr>
        <w:t>3. ПЛАТЕЖИ И РАСЧЕТЫ ПО ДОГОВОРУ</w:t>
      </w:r>
    </w:p>
    <w:p w:rsidR="002646C1" w:rsidRPr="0083261C" w:rsidRDefault="005132E8" w:rsidP="0083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b/>
          <w:sz w:val="28"/>
          <w:szCs w:val="28"/>
        </w:rPr>
      </w:pPr>
      <w:r w:rsidRPr="00687E32">
        <w:rPr>
          <w:b/>
          <w:sz w:val="28"/>
          <w:szCs w:val="28"/>
        </w:rPr>
        <w:t>3.1. Арендная плата в год</w:t>
      </w:r>
      <w:r w:rsidR="00687E32" w:rsidRPr="00687E32">
        <w:rPr>
          <w:b/>
          <w:sz w:val="28"/>
          <w:szCs w:val="28"/>
        </w:rPr>
        <w:t xml:space="preserve"> (без учета НДС</w:t>
      </w:r>
      <w:proofErr w:type="gramStart"/>
      <w:r w:rsidR="00687E32" w:rsidRPr="00687E32">
        <w:rPr>
          <w:b/>
          <w:sz w:val="28"/>
          <w:szCs w:val="28"/>
        </w:rPr>
        <w:t>)</w:t>
      </w:r>
      <w:r w:rsidRPr="00687E32">
        <w:rPr>
          <w:b/>
          <w:sz w:val="28"/>
          <w:szCs w:val="28"/>
        </w:rPr>
        <w:t xml:space="preserve">: </w:t>
      </w:r>
      <w:r w:rsidR="0083261C">
        <w:rPr>
          <w:b/>
          <w:sz w:val="28"/>
          <w:szCs w:val="28"/>
        </w:rPr>
        <w:t xml:space="preserve"> 24212</w:t>
      </w:r>
      <w:proofErr w:type="gramEnd"/>
      <w:r w:rsidR="0083261C">
        <w:rPr>
          <w:b/>
          <w:sz w:val="28"/>
          <w:szCs w:val="28"/>
        </w:rPr>
        <w:t>,00 рублей.</w:t>
      </w:r>
    </w:p>
    <w:p w:rsidR="00687E32" w:rsidRPr="00687E32" w:rsidRDefault="005132E8" w:rsidP="00EF6242">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b/>
          <w:sz w:val="28"/>
          <w:szCs w:val="28"/>
        </w:rPr>
      </w:pPr>
      <w:r w:rsidRPr="00687E32">
        <w:rPr>
          <w:b/>
          <w:sz w:val="28"/>
          <w:szCs w:val="28"/>
        </w:rPr>
        <w:t>Арендная плата в месяц:</w:t>
      </w:r>
      <w:r w:rsidR="0083261C">
        <w:rPr>
          <w:b/>
          <w:sz w:val="28"/>
          <w:szCs w:val="28"/>
        </w:rPr>
        <w:t xml:space="preserve"> 2017,67 рублей</w:t>
      </w:r>
    </w:p>
    <w:p w:rsidR="00687E32" w:rsidRPr="00687E32" w:rsidRDefault="00687E32" w:rsidP="0083261C">
      <w:pPr>
        <w:pStyle w:val="af5"/>
        <w:spacing w:line="276" w:lineRule="auto"/>
        <w:rPr>
          <w:sz w:val="28"/>
          <w:szCs w:val="28"/>
        </w:rPr>
      </w:pPr>
    </w:p>
    <w:p w:rsidR="005132E8" w:rsidRDefault="005132E8" w:rsidP="00D352D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b w:val="0"/>
          <w:sz w:val="28"/>
          <w:szCs w:val="28"/>
        </w:rPr>
      </w:pPr>
      <w:r w:rsidRPr="005A4C2A">
        <w:rPr>
          <w:b w:val="0"/>
          <w:sz w:val="28"/>
          <w:szCs w:val="28"/>
        </w:rPr>
        <w:t>3.2. Расчеты ведутся через УФК по Смоленской области</w:t>
      </w:r>
      <w:r>
        <w:rPr>
          <w:b w:val="0"/>
          <w:sz w:val="28"/>
          <w:szCs w:val="28"/>
        </w:rPr>
        <w:t>:</w:t>
      </w:r>
    </w:p>
    <w:p w:rsidR="005132E8" w:rsidRDefault="005132E8" w:rsidP="00FB2E60">
      <w:pPr>
        <w:spacing w:line="276" w:lineRule="auto"/>
        <w:ind w:firstLine="305"/>
        <w:jc w:val="both"/>
        <w:rPr>
          <w:color w:val="000000"/>
          <w:sz w:val="28"/>
          <w:szCs w:val="28"/>
        </w:rPr>
      </w:pPr>
      <w:r w:rsidRPr="005A4C2A">
        <w:rPr>
          <w:color w:val="000000"/>
          <w:sz w:val="28"/>
          <w:szCs w:val="28"/>
        </w:rPr>
        <w:t>Получатель: УФК по Смоленской области</w:t>
      </w:r>
      <w:r>
        <w:rPr>
          <w:color w:val="000000"/>
          <w:sz w:val="28"/>
          <w:szCs w:val="28"/>
        </w:rPr>
        <w:t xml:space="preserve"> (</w:t>
      </w:r>
      <w:r w:rsidRPr="005A4C2A">
        <w:rPr>
          <w:color w:val="000000"/>
          <w:sz w:val="28"/>
          <w:szCs w:val="28"/>
        </w:rPr>
        <w:t>Администрация Гагаринского сельского поселения</w:t>
      </w:r>
      <w:r>
        <w:rPr>
          <w:color w:val="000000"/>
          <w:sz w:val="28"/>
          <w:szCs w:val="28"/>
        </w:rPr>
        <w:t xml:space="preserve"> Гагаринского района Смоленской области </w:t>
      </w:r>
    </w:p>
    <w:p w:rsidR="005132E8" w:rsidRPr="005A4C2A" w:rsidRDefault="005132E8" w:rsidP="00FB2E60">
      <w:pPr>
        <w:spacing w:line="276" w:lineRule="auto"/>
        <w:ind w:firstLine="305"/>
        <w:jc w:val="both"/>
        <w:rPr>
          <w:color w:val="000000"/>
          <w:sz w:val="28"/>
          <w:szCs w:val="28"/>
        </w:rPr>
      </w:pPr>
      <w:proofErr w:type="spellStart"/>
      <w:proofErr w:type="gramStart"/>
      <w:r>
        <w:rPr>
          <w:color w:val="000000"/>
          <w:sz w:val="28"/>
          <w:szCs w:val="28"/>
        </w:rPr>
        <w:t>л.с</w:t>
      </w:r>
      <w:proofErr w:type="spellEnd"/>
      <w:proofErr w:type="gramEnd"/>
      <w:r>
        <w:rPr>
          <w:color w:val="000000"/>
          <w:sz w:val="28"/>
          <w:szCs w:val="28"/>
        </w:rPr>
        <w:t xml:space="preserve"> 04633017180)</w:t>
      </w:r>
      <w:r w:rsidRPr="005A4C2A">
        <w:rPr>
          <w:color w:val="000000"/>
          <w:sz w:val="28"/>
          <w:szCs w:val="28"/>
        </w:rPr>
        <w:t xml:space="preserve"> расчетный счет:</w:t>
      </w:r>
      <w:r>
        <w:rPr>
          <w:color w:val="000000"/>
          <w:sz w:val="28"/>
          <w:szCs w:val="28"/>
        </w:rPr>
        <w:t>40101810545250000005</w:t>
      </w:r>
      <w:r w:rsidRPr="005A4C2A">
        <w:rPr>
          <w:color w:val="000000"/>
          <w:sz w:val="28"/>
          <w:szCs w:val="28"/>
        </w:rPr>
        <w:t xml:space="preserve">,Отделение Смоленск </w:t>
      </w:r>
      <w:proofErr w:type="spellStart"/>
      <w:r w:rsidRPr="005A4C2A">
        <w:rPr>
          <w:color w:val="000000"/>
          <w:sz w:val="28"/>
          <w:szCs w:val="28"/>
        </w:rPr>
        <w:t>г.Смоленск</w:t>
      </w:r>
      <w:proofErr w:type="spellEnd"/>
      <w:r w:rsidRPr="005A4C2A">
        <w:rPr>
          <w:color w:val="000000"/>
          <w:sz w:val="28"/>
          <w:szCs w:val="28"/>
        </w:rPr>
        <w:t xml:space="preserve">, ИНН 6723019406, </w:t>
      </w:r>
      <w:r>
        <w:rPr>
          <w:color w:val="000000"/>
          <w:sz w:val="28"/>
          <w:szCs w:val="28"/>
        </w:rPr>
        <w:t>КПП 672201001</w:t>
      </w:r>
      <w:r w:rsidRPr="005A4C2A">
        <w:rPr>
          <w:color w:val="000000"/>
          <w:sz w:val="28"/>
          <w:szCs w:val="28"/>
        </w:rPr>
        <w:t>, БИК 046614001, ОКАТО 66208816000, ОКП</w:t>
      </w:r>
      <w:r>
        <w:rPr>
          <w:color w:val="000000"/>
          <w:sz w:val="28"/>
          <w:szCs w:val="28"/>
        </w:rPr>
        <w:t>О 79914625, ОГРН 1056730021490,</w:t>
      </w:r>
      <w:r w:rsidRPr="005A4C2A">
        <w:rPr>
          <w:color w:val="000000"/>
          <w:sz w:val="28"/>
          <w:szCs w:val="28"/>
        </w:rPr>
        <w:t xml:space="preserve"> ОКТМО 66608416, </w:t>
      </w:r>
      <w:r w:rsidRPr="005A4C2A">
        <w:rPr>
          <w:sz w:val="28"/>
          <w:szCs w:val="28"/>
        </w:rPr>
        <w:t>КБК 91411105035100000120</w:t>
      </w:r>
    </w:p>
    <w:p w:rsidR="005132E8" w:rsidRPr="005A4C2A" w:rsidRDefault="005132E8" w:rsidP="00EF6242">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sz w:val="28"/>
          <w:szCs w:val="28"/>
        </w:rPr>
      </w:pPr>
      <w:r w:rsidRPr="005A4C2A">
        <w:rPr>
          <w:bCs/>
          <w:iCs/>
          <w:sz w:val="28"/>
          <w:szCs w:val="28"/>
        </w:rPr>
        <w:t xml:space="preserve">НДС в размере </w:t>
      </w:r>
      <w:r>
        <w:rPr>
          <w:bCs/>
          <w:iCs/>
          <w:sz w:val="28"/>
          <w:szCs w:val="28"/>
        </w:rPr>
        <w:t>20</w:t>
      </w:r>
      <w:r w:rsidRPr="005A4C2A">
        <w:rPr>
          <w:bCs/>
          <w:iCs/>
          <w:sz w:val="28"/>
          <w:szCs w:val="28"/>
        </w:rPr>
        <w:t xml:space="preserve"> % от суммы арендной платы исчисляется арендатором самостоятельно и перечисляется в соответствующий бюджет Арендатором самостоятельно по месту регистрации.</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bCs/>
          <w:i/>
          <w:iCs/>
          <w:sz w:val="28"/>
          <w:szCs w:val="28"/>
        </w:rPr>
      </w:pPr>
      <w:r w:rsidRPr="005A4C2A">
        <w:rPr>
          <w:sz w:val="28"/>
          <w:szCs w:val="28"/>
        </w:rPr>
        <w:t xml:space="preserve">3.3. Арендная плата начинает исчисляться с </w:t>
      </w:r>
      <w:r w:rsidRPr="00466B2D">
        <w:rPr>
          <w:bCs/>
          <w:iCs/>
          <w:sz w:val="28"/>
          <w:szCs w:val="28"/>
        </w:rPr>
        <w:t>___________20</w:t>
      </w:r>
      <w:r w:rsidR="00466B2D">
        <w:rPr>
          <w:bCs/>
          <w:iCs/>
          <w:sz w:val="28"/>
          <w:szCs w:val="28"/>
        </w:rPr>
        <w:t>19</w:t>
      </w:r>
      <w:r w:rsidRPr="00466B2D">
        <w:rPr>
          <w:bCs/>
          <w:iCs/>
          <w:sz w:val="28"/>
          <w:szCs w:val="28"/>
        </w:rPr>
        <w:t xml:space="preserve"> года.</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00"/>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color w:val="000000"/>
          <w:sz w:val="28"/>
          <w:szCs w:val="28"/>
        </w:rPr>
      </w:pPr>
      <w:r w:rsidRPr="005A4C2A">
        <w:rPr>
          <w:b/>
          <w:bCs/>
          <w:color w:val="000000"/>
          <w:sz w:val="28"/>
          <w:szCs w:val="28"/>
        </w:rPr>
        <w:t>4. ОТВЕТСТВЕННОСТЬ СТОРОН</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sz w:val="28"/>
          <w:szCs w:val="28"/>
        </w:rPr>
      </w:pPr>
      <w:r w:rsidRPr="005A4C2A">
        <w:rPr>
          <w:b/>
          <w:color w:val="000000"/>
          <w:sz w:val="28"/>
          <w:szCs w:val="28"/>
        </w:rPr>
        <w:t>4.</w:t>
      </w:r>
      <w:r>
        <w:rPr>
          <w:b/>
          <w:color w:val="000000"/>
          <w:sz w:val="28"/>
          <w:szCs w:val="28"/>
        </w:rPr>
        <w:t>1</w:t>
      </w:r>
      <w:r w:rsidRPr="005A4C2A">
        <w:rPr>
          <w:b/>
          <w:color w:val="000000"/>
          <w:sz w:val="28"/>
          <w:szCs w:val="28"/>
        </w:rPr>
        <w:t>. Ответственность арендатора: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4.</w:t>
      </w:r>
      <w:r>
        <w:rPr>
          <w:color w:val="000000"/>
          <w:sz w:val="28"/>
          <w:szCs w:val="28"/>
        </w:rPr>
        <w:t>1</w:t>
      </w:r>
      <w:r w:rsidRPr="005A4C2A">
        <w:rPr>
          <w:color w:val="000000"/>
          <w:sz w:val="28"/>
          <w:szCs w:val="28"/>
        </w:rPr>
        <w:t>.1.</w:t>
      </w:r>
      <w:r>
        <w:rPr>
          <w:color w:val="000000"/>
          <w:sz w:val="28"/>
          <w:szCs w:val="28"/>
        </w:rPr>
        <w:t xml:space="preserve"> </w:t>
      </w:r>
      <w:r w:rsidRPr="005A4C2A">
        <w:rPr>
          <w:color w:val="000000"/>
          <w:sz w:val="28"/>
          <w:szCs w:val="28"/>
        </w:rPr>
        <w:t xml:space="preserve">В случае </w:t>
      </w:r>
      <w:proofErr w:type="gramStart"/>
      <w:r w:rsidRPr="005A4C2A">
        <w:rPr>
          <w:color w:val="000000"/>
          <w:sz w:val="28"/>
          <w:szCs w:val="28"/>
        </w:rPr>
        <w:t>не внесения</w:t>
      </w:r>
      <w:proofErr w:type="gramEnd"/>
      <w:r w:rsidRPr="005A4C2A">
        <w:rPr>
          <w:color w:val="000000"/>
          <w:sz w:val="28"/>
          <w:szCs w:val="28"/>
        </w:rPr>
        <w:t xml:space="preserve"> Арендатором арендной платы в сроки, установленные настоящим договором, арендатор уплачивает пеню в размере 1/300 ставки рефинансирования ЦБ РФ за каждый день просрочки.</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4.</w:t>
      </w:r>
      <w:r>
        <w:rPr>
          <w:color w:val="000000"/>
          <w:sz w:val="28"/>
          <w:szCs w:val="28"/>
        </w:rPr>
        <w:t>1</w:t>
      </w:r>
      <w:r w:rsidRPr="005A4C2A">
        <w:rPr>
          <w:color w:val="000000"/>
          <w:sz w:val="28"/>
          <w:szCs w:val="28"/>
        </w:rPr>
        <w:t>.2. За несвоевременное возвращение арендованного по настоящему договору объекта по истечении срока аренды Арендатор уплачивает пеню штраф в размере 1/300 ставки рефинансирование ЦБ РФ годовой суммы арендной платы.</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4.</w:t>
      </w:r>
      <w:r>
        <w:rPr>
          <w:color w:val="000000"/>
          <w:sz w:val="28"/>
          <w:szCs w:val="28"/>
        </w:rPr>
        <w:t>1</w:t>
      </w:r>
      <w:r w:rsidRPr="005A4C2A">
        <w:rPr>
          <w:color w:val="000000"/>
          <w:sz w:val="28"/>
          <w:szCs w:val="28"/>
        </w:rPr>
        <w:t>.3. В случае неисполнения или ненадлежащего исполнения обязательств по договору Арендатор уплачивает Арендодателю штраф в размере 1/300 ставки рефинансирования ЦБ РФ месячной суммы арендной платы.</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4.</w:t>
      </w:r>
      <w:r>
        <w:rPr>
          <w:color w:val="000000"/>
          <w:sz w:val="28"/>
          <w:szCs w:val="28"/>
        </w:rPr>
        <w:t>1</w:t>
      </w:r>
      <w:r w:rsidRPr="005A4C2A">
        <w:rPr>
          <w:color w:val="000000"/>
          <w:sz w:val="28"/>
          <w:szCs w:val="28"/>
        </w:rPr>
        <w:t>.4. Стороны обязуются строго руководствоваться в своей деятельности настоящим договором и действующим законодательством.</w:t>
      </w:r>
    </w:p>
    <w:p w:rsidR="005132E8"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Pr>
          <w:color w:val="000000"/>
          <w:sz w:val="28"/>
          <w:szCs w:val="28"/>
        </w:rPr>
        <w:t>4.1</w:t>
      </w:r>
      <w:r w:rsidRPr="005A4C2A">
        <w:rPr>
          <w:color w:val="000000"/>
          <w:sz w:val="28"/>
          <w:szCs w:val="28"/>
        </w:rPr>
        <w:t>.5. Уплата пени и штрафа, установленных настоящим договорам, не освобождает стороны от выполнения лежащих на них обязательств или устранения нарушений.</w:t>
      </w:r>
    </w:p>
    <w:p w:rsidR="0083261C" w:rsidRDefault="0083261C" w:rsidP="0046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contextualSpacing/>
        <w:jc w:val="both"/>
        <w:rPr>
          <w:b/>
          <w:sz w:val="28"/>
          <w:szCs w:val="28"/>
        </w:rPr>
      </w:pPr>
    </w:p>
    <w:p w:rsidR="0083261C" w:rsidRDefault="0083261C" w:rsidP="0046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contextualSpacing/>
        <w:jc w:val="both"/>
        <w:rPr>
          <w:b/>
          <w:sz w:val="28"/>
          <w:szCs w:val="28"/>
        </w:rPr>
      </w:pPr>
    </w:p>
    <w:p w:rsidR="0083261C" w:rsidRDefault="0083261C" w:rsidP="0046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contextualSpacing/>
        <w:jc w:val="both"/>
        <w:rPr>
          <w:b/>
          <w:sz w:val="28"/>
          <w:szCs w:val="28"/>
        </w:rPr>
      </w:pPr>
    </w:p>
    <w:p w:rsidR="005132E8" w:rsidRPr="00466CC4" w:rsidRDefault="005132E8" w:rsidP="0046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
        <w:contextualSpacing/>
        <w:jc w:val="both"/>
        <w:rPr>
          <w:b/>
          <w:sz w:val="28"/>
          <w:szCs w:val="28"/>
        </w:rPr>
      </w:pPr>
      <w:r w:rsidRPr="00466CC4">
        <w:rPr>
          <w:b/>
          <w:sz w:val="28"/>
          <w:szCs w:val="28"/>
        </w:rPr>
        <w:lastRenderedPageBreak/>
        <w:t>4.2. Ответственность арендодателя:</w:t>
      </w:r>
    </w:p>
    <w:p w:rsidR="005132E8" w:rsidRDefault="005132E8" w:rsidP="00466B2D">
      <w:pPr>
        <w:shd w:val="clear" w:color="auto" w:fill="FFFFFF"/>
        <w:ind w:firstLine="447"/>
        <w:contextualSpacing/>
        <w:jc w:val="both"/>
        <w:rPr>
          <w:color w:val="000000"/>
          <w:sz w:val="28"/>
          <w:szCs w:val="28"/>
        </w:rPr>
      </w:pPr>
      <w:r w:rsidRPr="00466CC4">
        <w:rPr>
          <w:sz w:val="28"/>
          <w:szCs w:val="28"/>
        </w:rPr>
        <w:t>4.2.1. В течение</w:t>
      </w:r>
      <w:r w:rsidRPr="00466CC4">
        <w:rPr>
          <w:color w:val="000000"/>
          <w:sz w:val="28"/>
          <w:szCs w:val="28"/>
        </w:rPr>
        <w:t xml:space="preserve"> пяти дней с момента заключения Договора передать Арендатору</w:t>
      </w:r>
      <w:r>
        <w:rPr>
          <w:color w:val="000000"/>
          <w:sz w:val="28"/>
          <w:szCs w:val="28"/>
        </w:rPr>
        <w:t xml:space="preserve"> </w:t>
      </w:r>
      <w:r w:rsidRPr="00466CC4">
        <w:rPr>
          <w:color w:val="000000"/>
          <w:sz w:val="28"/>
          <w:szCs w:val="28"/>
        </w:rPr>
        <w:t>имущество; прием-передача имущества осуществляется по акту (приложение 1)</w:t>
      </w:r>
      <w:r w:rsidR="00466B2D">
        <w:rPr>
          <w:color w:val="000000"/>
          <w:sz w:val="28"/>
          <w:szCs w:val="28"/>
        </w:rPr>
        <w:t>.</w:t>
      </w:r>
    </w:p>
    <w:p w:rsidR="005132E8" w:rsidRPr="00466CC4" w:rsidRDefault="005132E8" w:rsidP="00466B2D">
      <w:pPr>
        <w:shd w:val="clear" w:color="auto" w:fill="FFFFFF"/>
        <w:ind w:firstLine="447"/>
        <w:contextualSpacing/>
        <w:jc w:val="both"/>
        <w:rPr>
          <w:color w:val="000000"/>
          <w:sz w:val="28"/>
          <w:szCs w:val="28"/>
        </w:rPr>
      </w:pPr>
      <w:r w:rsidRPr="00466CC4">
        <w:rPr>
          <w:color w:val="000000"/>
          <w:sz w:val="28"/>
          <w:szCs w:val="28"/>
        </w:rPr>
        <w:t>4.2.2. В случае продажи имущества либо иного изменения собственника или</w:t>
      </w:r>
    </w:p>
    <w:p w:rsidR="005132E8" w:rsidRPr="00466CC4" w:rsidRDefault="005132E8" w:rsidP="00466B2D">
      <w:pPr>
        <w:shd w:val="clear" w:color="auto" w:fill="FFFFFF"/>
        <w:ind w:firstLine="22"/>
        <w:contextualSpacing/>
        <w:jc w:val="both"/>
        <w:rPr>
          <w:color w:val="000000"/>
          <w:sz w:val="28"/>
          <w:szCs w:val="28"/>
        </w:rPr>
      </w:pPr>
      <w:r w:rsidRPr="00466CC4">
        <w:rPr>
          <w:color w:val="000000"/>
          <w:sz w:val="28"/>
          <w:szCs w:val="28"/>
        </w:rPr>
        <w:t>владельца уведомить об этом Арендатора не позднее</w:t>
      </w:r>
      <w:r>
        <w:rPr>
          <w:color w:val="000000"/>
          <w:sz w:val="28"/>
          <w:szCs w:val="28"/>
        </w:rPr>
        <w:t>,</w:t>
      </w:r>
      <w:r w:rsidRPr="00466CC4">
        <w:rPr>
          <w:color w:val="000000"/>
          <w:sz w:val="28"/>
          <w:szCs w:val="28"/>
        </w:rPr>
        <w:t xml:space="preserve"> чем за 30 дней до</w:t>
      </w:r>
      <w:r w:rsidR="00466B2D">
        <w:rPr>
          <w:color w:val="000000"/>
          <w:sz w:val="28"/>
          <w:szCs w:val="28"/>
        </w:rPr>
        <w:t xml:space="preserve"> </w:t>
      </w:r>
      <w:r w:rsidRPr="00466CC4">
        <w:rPr>
          <w:color w:val="000000"/>
          <w:sz w:val="28"/>
          <w:szCs w:val="28"/>
        </w:rPr>
        <w:t>предполагаемого изменения.</w:t>
      </w:r>
    </w:p>
    <w:p w:rsidR="005132E8" w:rsidRPr="00466CC4" w:rsidRDefault="005132E8" w:rsidP="00466B2D">
      <w:pPr>
        <w:shd w:val="clear" w:color="auto" w:fill="FFFFFF"/>
        <w:ind w:firstLine="447"/>
        <w:contextualSpacing/>
        <w:jc w:val="both"/>
        <w:rPr>
          <w:color w:val="000000"/>
          <w:sz w:val="28"/>
          <w:szCs w:val="28"/>
        </w:rPr>
      </w:pPr>
      <w:r w:rsidRPr="00466CC4">
        <w:rPr>
          <w:color w:val="000000"/>
          <w:sz w:val="28"/>
          <w:szCs w:val="28"/>
        </w:rPr>
        <w:t>4.2.3. Производить согласование с Арендатором вопросов, связанных с ремонтом и переоборудованием объекта.</w:t>
      </w:r>
    </w:p>
    <w:p w:rsidR="005132E8" w:rsidRPr="00466CC4" w:rsidRDefault="005132E8" w:rsidP="00466B2D">
      <w:pPr>
        <w:shd w:val="clear" w:color="auto" w:fill="FFFFFF"/>
        <w:ind w:firstLine="447"/>
        <w:contextualSpacing/>
        <w:jc w:val="both"/>
        <w:rPr>
          <w:color w:val="000000"/>
          <w:sz w:val="28"/>
          <w:szCs w:val="28"/>
        </w:rPr>
      </w:pPr>
      <w:r w:rsidRPr="00466CC4">
        <w:rPr>
          <w:color w:val="000000"/>
          <w:sz w:val="28"/>
          <w:szCs w:val="28"/>
        </w:rPr>
        <w:t>4.2.4. Осуществлять контроль соблюдения условий настоящего Договора.</w:t>
      </w:r>
    </w:p>
    <w:p w:rsidR="005132E8" w:rsidRPr="00466CC4" w:rsidRDefault="005132E8" w:rsidP="00466B2D">
      <w:pPr>
        <w:shd w:val="clear" w:color="auto" w:fill="FFFFFF"/>
        <w:ind w:firstLine="447"/>
        <w:contextualSpacing/>
        <w:jc w:val="both"/>
        <w:rPr>
          <w:color w:val="000000"/>
          <w:sz w:val="28"/>
          <w:szCs w:val="28"/>
        </w:rPr>
      </w:pPr>
      <w:r w:rsidRPr="00466CC4">
        <w:rPr>
          <w:color w:val="000000"/>
          <w:sz w:val="28"/>
          <w:szCs w:val="28"/>
        </w:rPr>
        <w:t>4.2.5. Арендодатель не отвечает за недостатки сданного в аренду имущества</w:t>
      </w:r>
      <w:r>
        <w:rPr>
          <w:color w:val="000000"/>
          <w:sz w:val="28"/>
          <w:szCs w:val="28"/>
        </w:rPr>
        <w:t>,</w:t>
      </w:r>
      <w:r w:rsidRPr="00466CC4">
        <w:rPr>
          <w:color w:val="000000"/>
          <w:sz w:val="28"/>
          <w:szCs w:val="28"/>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по акту приема-передачи.</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color w:val="000000"/>
          <w:sz w:val="28"/>
          <w:szCs w:val="28"/>
        </w:rPr>
      </w:pPr>
      <w:r w:rsidRPr="005A4C2A">
        <w:rPr>
          <w:b/>
          <w:bCs/>
          <w:color w:val="000000"/>
          <w:sz w:val="28"/>
          <w:szCs w:val="28"/>
        </w:rPr>
        <w:t>5. ПРЕКРАЩЕНИЕ, ИЗМЕНИЕ И РАСТОРЖЕНИЕ ДОГОВОРА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5.1. Отказ Арендатора от принятия объекта и его уклонения от подписания акта передачи объекта в трех дневной срок со дня подписания договора означает прекращение договора.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5.2. Изменение условий договора и его прекращение возможны по соглашению сторон. Вносимые дополнения и изменения рассматриваются сторонами в 10-дневный срок и оформляются дополнительными соглашениями. Односторонний отказ от исполнения договора или одностороннее его изменение его условий не допускается.</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5.3. Договор может быть расторгнут досрочно в следующих случаях:</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 по инициативе Арендатора;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 по соглашению сторон;</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-по требованию Арендодателя, а Арендатор выселению:</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1) при использовании объекта Арендатором в целом или его части не по назначению;</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2) если Арендатор не производит ремонтные работы, определенные договором аренды;</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3) если Арендатор умышленно или по неосторожности ухудшает состояние объекта;</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5) предоставление помещения (в целом или его части) в пользование третьим лицам в любой форме без письменного разрешения Арендодателя;</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6) неисполнение Арендатором договорных обязательств.</w:t>
      </w:r>
    </w:p>
    <w:p w:rsidR="005132E8" w:rsidRPr="005A4C2A" w:rsidRDefault="005132E8" w:rsidP="00D3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5.4. Переход права собственности (хозяйственного ведения, оперативного управления) на сданное в аренду помещение к другому лицу не является основанием для изменения или расторжения договора аренды.</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color w:val="000000"/>
          <w:sz w:val="28"/>
          <w:szCs w:val="28"/>
        </w:rPr>
      </w:pPr>
      <w:r w:rsidRPr="005A4C2A">
        <w:rPr>
          <w:b/>
          <w:bCs/>
          <w:color w:val="000000"/>
          <w:sz w:val="28"/>
          <w:szCs w:val="28"/>
        </w:rPr>
        <w:lastRenderedPageBreak/>
        <w:t>6. ОСОБЫЕ УСЛОВИЯ</w:t>
      </w:r>
    </w:p>
    <w:p w:rsidR="005132E8" w:rsidRPr="005A4C2A" w:rsidRDefault="005132E8" w:rsidP="0012424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b w:val="0"/>
          <w:color w:val="000000"/>
          <w:sz w:val="28"/>
          <w:szCs w:val="28"/>
        </w:rPr>
      </w:pPr>
      <w:r w:rsidRPr="005A4C2A">
        <w:rPr>
          <w:b w:val="0"/>
          <w:color w:val="000000"/>
          <w:sz w:val="28"/>
          <w:szCs w:val="28"/>
        </w:rPr>
        <w:t>6.1. Реорганизация, а также перемена собственника арендуемого объекта не являются основанием для изменения условий или расторжения настоящего договора.</w:t>
      </w:r>
    </w:p>
    <w:p w:rsidR="005132E8" w:rsidRPr="005A4C2A" w:rsidRDefault="005132E8" w:rsidP="0012424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b w:val="0"/>
          <w:color w:val="000000"/>
          <w:sz w:val="28"/>
          <w:szCs w:val="28"/>
        </w:rPr>
      </w:pPr>
      <w:r w:rsidRPr="005A4C2A">
        <w:rPr>
          <w:b w:val="0"/>
          <w:color w:val="000000"/>
          <w:sz w:val="28"/>
          <w:szCs w:val="28"/>
        </w:rPr>
        <w:t>6.</w:t>
      </w:r>
      <w:proofErr w:type="gramStart"/>
      <w:r w:rsidRPr="005A4C2A">
        <w:rPr>
          <w:b w:val="0"/>
          <w:color w:val="000000"/>
          <w:sz w:val="28"/>
          <w:szCs w:val="28"/>
        </w:rPr>
        <w:t>2.Арендатор</w:t>
      </w:r>
      <w:proofErr w:type="gramEnd"/>
      <w:r>
        <w:rPr>
          <w:b w:val="0"/>
          <w:color w:val="000000"/>
          <w:sz w:val="28"/>
          <w:szCs w:val="28"/>
        </w:rPr>
        <w:t xml:space="preserve"> </w:t>
      </w:r>
      <w:r w:rsidRPr="005A4C2A">
        <w:rPr>
          <w:b w:val="0"/>
          <w:color w:val="000000"/>
          <w:sz w:val="28"/>
          <w:szCs w:val="28"/>
        </w:rPr>
        <w:t>ознакомлен с характеристиками арендуемого объекта и претензий не имеет.</w:t>
      </w:r>
    </w:p>
    <w:p w:rsidR="005132E8" w:rsidRPr="005A4C2A" w:rsidRDefault="005132E8" w:rsidP="00466B2D">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4"/>
        <w:contextualSpacing/>
        <w:jc w:val="both"/>
        <w:rPr>
          <w:color w:val="000000"/>
          <w:sz w:val="28"/>
          <w:szCs w:val="28"/>
        </w:rPr>
      </w:pPr>
      <w:r w:rsidRPr="005A4C2A">
        <w:rPr>
          <w:color w:val="000000"/>
          <w:sz w:val="28"/>
          <w:szCs w:val="28"/>
        </w:rPr>
        <w:t>6.3. Взаимоотношения сторон, не урегулированные настоящим договором, регламентируются действующим законодательством Российской Федерации.</w:t>
      </w:r>
    </w:p>
    <w:p w:rsidR="00466B2D" w:rsidRDefault="005132E8" w:rsidP="00466B2D">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4"/>
        <w:contextualSpacing/>
        <w:jc w:val="both"/>
        <w:rPr>
          <w:color w:val="000000"/>
          <w:sz w:val="28"/>
          <w:szCs w:val="28"/>
        </w:rPr>
      </w:pPr>
      <w:r w:rsidRPr="005A4C2A">
        <w:rPr>
          <w:color w:val="000000"/>
          <w:sz w:val="28"/>
          <w:szCs w:val="28"/>
        </w:rPr>
        <w:t>6.4.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РФ.</w:t>
      </w:r>
    </w:p>
    <w:p w:rsidR="005132E8" w:rsidRPr="00466B2D" w:rsidRDefault="005132E8" w:rsidP="00466B2D">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4"/>
        <w:contextualSpacing/>
        <w:jc w:val="both"/>
        <w:rPr>
          <w:color w:val="000000"/>
          <w:sz w:val="28"/>
          <w:szCs w:val="28"/>
        </w:rPr>
      </w:pPr>
      <w:r w:rsidRPr="00466B2D">
        <w:rPr>
          <w:color w:val="000000"/>
          <w:sz w:val="28"/>
          <w:szCs w:val="28"/>
        </w:rPr>
        <w:t xml:space="preserve">6.5. Все споры между сторонами, возникающие при заключении, исполнении настоящего договора, </w:t>
      </w:r>
      <w:proofErr w:type="gramStart"/>
      <w:r w:rsidRPr="00466B2D">
        <w:rPr>
          <w:color w:val="000000"/>
          <w:sz w:val="28"/>
          <w:szCs w:val="28"/>
        </w:rPr>
        <w:t>разрешаются  путем</w:t>
      </w:r>
      <w:proofErr w:type="gramEnd"/>
      <w:r w:rsidRPr="00466B2D">
        <w:rPr>
          <w:color w:val="000000"/>
          <w:sz w:val="28"/>
          <w:szCs w:val="28"/>
        </w:rPr>
        <w:t xml:space="preserve"> переговоров, а в случае не достижения согласия- Арбитражным судом.</w:t>
      </w:r>
    </w:p>
    <w:p w:rsidR="005132E8" w:rsidRPr="005A4C2A" w:rsidRDefault="005132E8" w:rsidP="00466B2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contextualSpacing/>
        <w:jc w:val="both"/>
        <w:rPr>
          <w:b w:val="0"/>
          <w:color w:val="000000"/>
          <w:sz w:val="28"/>
          <w:szCs w:val="28"/>
        </w:rPr>
      </w:pPr>
      <w:r w:rsidRPr="005A4C2A">
        <w:rPr>
          <w:b w:val="0"/>
          <w:color w:val="000000"/>
          <w:sz w:val="28"/>
          <w:szCs w:val="28"/>
        </w:rPr>
        <w:t>6.6. В случае замены изношенного объекта Арендатор заблаговременно предоставляет Арендодателю, необходимые документы (акт на списание; заключение комиссии, либо органа имеющего лицензию на выдачу данного заключения; приказ о создании комиссии и т.д.) для утилизации объекта в установленном законодательством порядке. Списанное имущество (за исключением зданий и сооружений) может быть продано Арендатором по оценочной стоимости, но не ниже стоимости оприходованных запасных частей от списания данного объекта.</w:t>
      </w:r>
    </w:p>
    <w:p w:rsidR="005132E8" w:rsidRPr="005A4C2A" w:rsidRDefault="005132E8" w:rsidP="0012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6.7. Расходы по использованию электроэнергии и отоплению оплачиваются Арендатором по отдельным договорам.</w:t>
      </w:r>
    </w:p>
    <w:p w:rsidR="005132E8" w:rsidRPr="005A4C2A" w:rsidRDefault="005132E8" w:rsidP="0012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6.8 Финансирование работ по капитальному ремонту или реконструкции арендуемого объекта производится за счет средств собственника объекта.</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color w:val="000000"/>
          <w:sz w:val="28"/>
          <w:szCs w:val="28"/>
        </w:rPr>
      </w:pPr>
      <w:r w:rsidRPr="005A4C2A">
        <w:rPr>
          <w:b/>
          <w:bCs/>
          <w:color w:val="000000"/>
          <w:sz w:val="28"/>
          <w:szCs w:val="28"/>
        </w:rPr>
        <w:t>7. ЗАКЛЮЧИТЕЛЬНЫЕ ПОЛОЖЕНИЯ</w:t>
      </w:r>
    </w:p>
    <w:p w:rsidR="005132E8" w:rsidRPr="005A4C2A" w:rsidRDefault="005132E8" w:rsidP="0012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7.1. Взаимоотношения сторон, не урегулированные настоящим договором, регламентируется действующим законодательством РФ.</w:t>
      </w:r>
    </w:p>
    <w:p w:rsidR="005132E8" w:rsidRPr="005A4C2A" w:rsidRDefault="005132E8" w:rsidP="0012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7.2. Споры, возникающие в связи с исполнением договора, разрешаются в соответствии с действующим законодательством.</w:t>
      </w:r>
    </w:p>
    <w:p w:rsidR="005132E8" w:rsidRPr="005A4C2A" w:rsidRDefault="005132E8" w:rsidP="0012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color w:val="000000"/>
          <w:sz w:val="28"/>
          <w:szCs w:val="28"/>
        </w:rPr>
      </w:pPr>
      <w:r w:rsidRPr="005A4C2A">
        <w:rPr>
          <w:color w:val="000000"/>
          <w:sz w:val="28"/>
          <w:szCs w:val="28"/>
        </w:rPr>
        <w:t>7.3. Настоящий договор составлен в 2 экземплярах (1 экземпляр для арендатора, 1 для арендодателя), имеющих равную юридическую силу.</w:t>
      </w:r>
    </w:p>
    <w:p w:rsidR="0083261C" w:rsidRDefault="0083261C"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14" w:hanging="357"/>
        <w:jc w:val="center"/>
        <w:rPr>
          <w:b/>
          <w:bCs/>
          <w:color w:val="000000"/>
          <w:sz w:val="28"/>
          <w:szCs w:val="28"/>
        </w:rPr>
      </w:pPr>
    </w:p>
    <w:p w:rsidR="0083261C" w:rsidRDefault="0083261C"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14" w:hanging="357"/>
        <w:jc w:val="center"/>
        <w:rPr>
          <w:b/>
          <w:bCs/>
          <w:color w:val="000000"/>
          <w:sz w:val="28"/>
          <w:szCs w:val="28"/>
        </w:rPr>
      </w:pPr>
    </w:p>
    <w:p w:rsidR="0083261C" w:rsidRDefault="0083261C"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14" w:hanging="357"/>
        <w:jc w:val="center"/>
        <w:rPr>
          <w:b/>
          <w:bCs/>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14" w:hanging="357"/>
        <w:jc w:val="center"/>
        <w:rPr>
          <w:color w:val="000000"/>
          <w:sz w:val="28"/>
          <w:szCs w:val="28"/>
        </w:rPr>
      </w:pPr>
      <w:r w:rsidRPr="005A4C2A">
        <w:rPr>
          <w:b/>
          <w:bCs/>
          <w:color w:val="000000"/>
          <w:sz w:val="28"/>
          <w:szCs w:val="28"/>
        </w:rPr>
        <w:lastRenderedPageBreak/>
        <w:t>8. ЮРИДИЧЕСКИЕ АДРЕСА И РЕКВИЗИТЫ СТОРОН</w:t>
      </w:r>
    </w:p>
    <w:p w:rsidR="005132E8" w:rsidRPr="00466B2D"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466B2D">
        <w:rPr>
          <w:bCs/>
          <w:color w:val="000000"/>
          <w:sz w:val="28"/>
          <w:szCs w:val="28"/>
        </w:rPr>
        <w:t>ПОДПИСИ СТОРОН:</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roofErr w:type="gramStart"/>
      <w:r w:rsidRPr="005A4C2A">
        <w:rPr>
          <w:color w:val="000000"/>
          <w:sz w:val="28"/>
          <w:szCs w:val="28"/>
        </w:rPr>
        <w:t xml:space="preserve">АРЕНДОДАТЕЛЬ:   </w:t>
      </w:r>
      <w:proofErr w:type="gramEnd"/>
      <w:r w:rsidRPr="005A4C2A">
        <w:rPr>
          <w:color w:val="000000"/>
          <w:sz w:val="28"/>
          <w:szCs w:val="28"/>
        </w:rPr>
        <w:t xml:space="preserve">                                                              АРЕНДАТОР:</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pStyle w:val="af4"/>
        <w:spacing w:before="0" w:after="0" w:line="150" w:lineRule="atLeast"/>
        <w:ind w:left="49" w:right="49"/>
        <w:jc w:val="both"/>
        <w:rPr>
          <w:color w:val="000000"/>
          <w:sz w:val="28"/>
          <w:szCs w:val="28"/>
        </w:rPr>
      </w:pPr>
      <w:bookmarkStart w:id="8" w:name="OLE_LINK1"/>
      <w:bookmarkEnd w:id="8"/>
      <w:r w:rsidRPr="005A4C2A">
        <w:rPr>
          <w:color w:val="000000"/>
          <w:sz w:val="28"/>
          <w:szCs w:val="28"/>
        </w:rPr>
        <w:t> </w:t>
      </w:r>
    </w:p>
    <w:p w:rsidR="005132E8" w:rsidRPr="005A4C2A" w:rsidRDefault="005132E8" w:rsidP="00EF6242">
      <w:pPr>
        <w:pStyle w:val="af4"/>
        <w:spacing w:before="0" w:after="0" w:line="150" w:lineRule="atLeast"/>
        <w:ind w:left="49" w:right="49"/>
        <w:jc w:val="both"/>
        <w:rPr>
          <w:color w:val="000000"/>
          <w:sz w:val="28"/>
          <w:szCs w:val="28"/>
        </w:rPr>
      </w:pPr>
      <w:r w:rsidRPr="005A4C2A">
        <w:rPr>
          <w:color w:val="000000"/>
          <w:sz w:val="28"/>
          <w:szCs w:val="28"/>
        </w:rPr>
        <w:t xml:space="preserve">__________________ </w:t>
      </w:r>
      <w:r w:rsidR="00466B2D">
        <w:rPr>
          <w:color w:val="000000"/>
          <w:sz w:val="28"/>
          <w:szCs w:val="28"/>
        </w:rPr>
        <w:t xml:space="preserve">                                           ________________________</w:t>
      </w:r>
    </w:p>
    <w:p w:rsidR="00466B2D" w:rsidRDefault="00466B2D"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50" w:lineRule="atLeast"/>
        <w:ind w:left="49" w:right="49"/>
        <w:jc w:val="both"/>
        <w:rPr>
          <w:color w:val="000000"/>
          <w:sz w:val="28"/>
          <w:szCs w:val="28"/>
        </w:rPr>
      </w:pPr>
    </w:p>
    <w:p w:rsidR="005132E8" w:rsidRPr="005A4C2A" w:rsidRDefault="005132E8" w:rsidP="00EF6242">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50" w:lineRule="atLeast"/>
        <w:ind w:left="49" w:right="49"/>
        <w:jc w:val="both"/>
        <w:rPr>
          <w:color w:val="000000"/>
          <w:sz w:val="28"/>
          <w:szCs w:val="28"/>
        </w:rPr>
      </w:pPr>
      <w:r w:rsidRPr="005A4C2A">
        <w:rPr>
          <w:color w:val="000000"/>
          <w:sz w:val="28"/>
          <w:szCs w:val="28"/>
        </w:rPr>
        <w:t>М.П.                                                                             М.П.</w:t>
      </w: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5132E8" w:rsidRPr="005A4C2A"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К договору прилагается:</w:t>
      </w:r>
    </w:p>
    <w:p w:rsidR="005132E8"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5A4C2A">
        <w:rPr>
          <w:color w:val="000000"/>
          <w:sz w:val="28"/>
          <w:szCs w:val="28"/>
        </w:rPr>
        <w:t>а) акт приема-передачи.</w:t>
      </w: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5132E8"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6"/>
          <w:szCs w:val="26"/>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66B2D" w:rsidRDefault="00466B2D"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FD4CE7" w:rsidRDefault="00FD4CE7"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2D3E06" w:rsidRDefault="002D3E06"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2D3E06" w:rsidRDefault="002D3E06"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2D3E06" w:rsidRDefault="002D3E06"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2D3E06" w:rsidRDefault="002D3E06"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2D3E06" w:rsidRDefault="002D3E06"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2D3E06" w:rsidRDefault="002D3E06"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5132E8" w:rsidRPr="00BF6544" w:rsidRDefault="005132E8" w:rsidP="00687E32">
      <w:pPr>
        <w:tabs>
          <w:tab w:val="left" w:pos="10992"/>
          <w:tab w:val="left" w:pos="11766"/>
          <w:tab w:val="left" w:pos="11908"/>
          <w:tab w:val="left" w:pos="12824"/>
          <w:tab w:val="left" w:pos="13041"/>
          <w:tab w:val="left" w:pos="13325"/>
          <w:tab w:val="left" w:pos="13467"/>
          <w:tab w:val="left" w:pos="13608"/>
          <w:tab w:val="left" w:pos="13740"/>
          <w:tab w:val="left" w:pos="14656"/>
        </w:tabs>
        <w:spacing w:line="276" w:lineRule="auto"/>
        <w:rPr>
          <w:color w:val="000000"/>
          <w:sz w:val="28"/>
          <w:szCs w:val="28"/>
        </w:rPr>
      </w:pPr>
      <w:r w:rsidRPr="00BF6544">
        <w:rPr>
          <w:color w:val="000000"/>
          <w:sz w:val="28"/>
          <w:szCs w:val="28"/>
        </w:rPr>
        <w:t xml:space="preserve">                                                                                                    Приложение 1</w:t>
      </w:r>
    </w:p>
    <w:p w:rsidR="005132E8" w:rsidRPr="00BF6544"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sidRPr="00BF6544">
        <w:rPr>
          <w:color w:val="000000"/>
          <w:sz w:val="28"/>
          <w:szCs w:val="28"/>
        </w:rPr>
        <w:t xml:space="preserve">                                                                                               к договору аренды №       </w:t>
      </w:r>
    </w:p>
    <w:p w:rsidR="005132E8" w:rsidRPr="00BF6544" w:rsidRDefault="005132E8" w:rsidP="0003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sidRPr="00BF6544">
        <w:rPr>
          <w:color w:val="000000"/>
          <w:sz w:val="28"/>
          <w:szCs w:val="28"/>
        </w:rPr>
        <w:t xml:space="preserve">                                                                                               от «__» ______20</w:t>
      </w:r>
      <w:r w:rsidR="00C37C60">
        <w:rPr>
          <w:color w:val="000000"/>
          <w:sz w:val="28"/>
          <w:szCs w:val="28"/>
        </w:rPr>
        <w:t>19</w:t>
      </w:r>
      <w:r w:rsidRPr="00BF6544">
        <w:rPr>
          <w:color w:val="000000"/>
          <w:sz w:val="28"/>
          <w:szCs w:val="28"/>
        </w:rPr>
        <w:t>_г.</w:t>
      </w:r>
    </w:p>
    <w:p w:rsidR="005132E8" w:rsidRPr="00BF6544"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p>
    <w:p w:rsidR="004031A4" w:rsidRDefault="004031A4" w:rsidP="0040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r>
        <w:rPr>
          <w:color w:val="000000"/>
          <w:sz w:val="28"/>
          <w:szCs w:val="28"/>
        </w:rPr>
        <w:t>АКТ</w:t>
      </w:r>
    </w:p>
    <w:p w:rsidR="004031A4" w:rsidRDefault="004031A4" w:rsidP="0040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r>
        <w:rPr>
          <w:color w:val="000000"/>
          <w:sz w:val="28"/>
          <w:szCs w:val="28"/>
        </w:rPr>
        <w:t>ПРИЕМА- ПЕРЕДАЧИ ОБЪЕКТОВ ВОДОСНАБЖЕНИЯ И ВОДООТВЕДЕНИЯ</w:t>
      </w:r>
    </w:p>
    <w:p w:rsidR="004031A4" w:rsidRDefault="004031A4" w:rsidP="0040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p>
    <w:p w:rsidR="004031A4" w:rsidRDefault="004031A4" w:rsidP="0040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д. </w:t>
      </w:r>
      <w:proofErr w:type="spellStart"/>
      <w:r>
        <w:rPr>
          <w:color w:val="000000"/>
          <w:sz w:val="28"/>
          <w:szCs w:val="28"/>
        </w:rPr>
        <w:t>Клушино</w:t>
      </w:r>
      <w:proofErr w:type="spellEnd"/>
      <w:r>
        <w:rPr>
          <w:color w:val="000000"/>
          <w:sz w:val="28"/>
          <w:szCs w:val="28"/>
        </w:rPr>
        <w:t>____________                                         _</w:t>
      </w:r>
      <w:proofErr w:type="gramStart"/>
      <w:r>
        <w:rPr>
          <w:color w:val="000000"/>
          <w:sz w:val="28"/>
          <w:szCs w:val="28"/>
        </w:rPr>
        <w:t>_«</w:t>
      </w:r>
      <w:proofErr w:type="gramEnd"/>
      <w:r>
        <w:rPr>
          <w:color w:val="000000"/>
          <w:sz w:val="28"/>
          <w:szCs w:val="28"/>
        </w:rPr>
        <w:t>___»__________20__ г.</w:t>
      </w:r>
    </w:p>
    <w:p w:rsidR="002D3E06" w:rsidRDefault="002D3E06" w:rsidP="004031A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rFonts w:ascii="Times New Roman" w:hAnsi="Times New Roman" w:cs="Times New Roman"/>
          <w:b w:val="0"/>
          <w:color w:val="000000"/>
          <w:sz w:val="28"/>
          <w:szCs w:val="28"/>
        </w:rPr>
      </w:pPr>
    </w:p>
    <w:p w:rsidR="004031A4" w:rsidRDefault="004031A4" w:rsidP="004031A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7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Администрация Гагаринского сельского поселения Гагаринского района Смоленской области, действующая от имени и в интересах муниципального образования Гагаринского сельского поселения Гагаринского района Смоленской области в лице Главы муниципального образования, действующего на основании Устава, передает за плату во временное пользование в аренду объекты водоснабжения и водоотведения:</w:t>
      </w:r>
    </w:p>
    <w:p w:rsidR="004031A4" w:rsidRDefault="004031A4" w:rsidP="004031A4">
      <w:pPr>
        <w:widowControl w:val="0"/>
        <w:autoSpaceDE w:val="0"/>
        <w:autoSpaceDN w:val="0"/>
        <w:adjustRightInd w:val="0"/>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6"/>
        <w:gridCol w:w="52"/>
        <w:gridCol w:w="2038"/>
        <w:gridCol w:w="39"/>
        <w:gridCol w:w="2577"/>
        <w:gridCol w:w="154"/>
        <w:gridCol w:w="2729"/>
        <w:gridCol w:w="334"/>
        <w:gridCol w:w="86"/>
        <w:gridCol w:w="964"/>
      </w:tblGrid>
      <w:tr w:rsidR="004031A4" w:rsidTr="00687E32">
        <w:trPr>
          <w:trHeight w:val="1203"/>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shd w:val="clear" w:color="auto" w:fill="FFFFFF"/>
              <w:autoSpaceDE w:val="0"/>
              <w:autoSpaceDN w:val="0"/>
              <w:adjustRightInd w:val="0"/>
              <w:spacing w:line="245" w:lineRule="exact"/>
              <w:ind w:right="125"/>
              <w:jc w:val="right"/>
            </w:pPr>
            <w:r>
              <w:t>№ п/п</w:t>
            </w:r>
          </w:p>
        </w:tc>
        <w:tc>
          <w:tcPr>
            <w:tcW w:w="2038"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shd w:val="clear" w:color="auto" w:fill="FFFFFF"/>
              <w:autoSpaceDE w:val="0"/>
              <w:autoSpaceDN w:val="0"/>
              <w:adjustRightInd w:val="0"/>
              <w:spacing w:line="245" w:lineRule="exact"/>
              <w:ind w:right="125"/>
              <w:jc w:val="center"/>
            </w:pPr>
            <w:r>
              <w:rPr>
                <w:color w:val="000000"/>
                <w:spacing w:val="-6"/>
              </w:rPr>
              <w:t xml:space="preserve">Наименование </w:t>
            </w:r>
            <w:r>
              <w:rPr>
                <w:color w:val="000000"/>
              </w:rPr>
              <w:t>имущества</w:t>
            </w:r>
          </w:p>
        </w:tc>
        <w:tc>
          <w:tcPr>
            <w:tcW w:w="2616"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rPr>
                <w:color w:val="000000"/>
              </w:rPr>
              <w:t xml:space="preserve">Адрес места </w:t>
            </w:r>
            <w:r>
              <w:rPr>
                <w:color w:val="000000"/>
                <w:spacing w:val="-1"/>
              </w:rPr>
              <w:t xml:space="preserve">нахождения </w:t>
            </w:r>
            <w:r>
              <w:rPr>
                <w:color w:val="000000"/>
              </w:rPr>
              <w:t>имущества</w:t>
            </w:r>
          </w:p>
        </w:tc>
        <w:tc>
          <w:tcPr>
            <w:tcW w:w="2883"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rPr>
                <w:color w:val="000000"/>
              </w:rPr>
              <w:t>Индивидуа</w:t>
            </w:r>
            <w:r>
              <w:rPr>
                <w:color w:val="000000"/>
              </w:rPr>
              <w:softHyphen/>
            </w:r>
            <w:r>
              <w:rPr>
                <w:color w:val="000000"/>
                <w:spacing w:val="-7"/>
              </w:rPr>
              <w:t xml:space="preserve">лизирующие </w:t>
            </w:r>
            <w:r>
              <w:rPr>
                <w:color w:val="000000"/>
              </w:rPr>
              <w:t>характеристики имущества</w:t>
            </w:r>
          </w:p>
        </w:tc>
        <w:tc>
          <w:tcPr>
            <w:tcW w:w="1384" w:type="dxa"/>
            <w:gridSpan w:val="3"/>
            <w:tcBorders>
              <w:top w:val="single" w:sz="4" w:space="0" w:color="auto"/>
              <w:left w:val="single" w:sz="4" w:space="0" w:color="auto"/>
              <w:bottom w:val="single" w:sz="4" w:space="0" w:color="auto"/>
              <w:right w:val="single" w:sz="4" w:space="0" w:color="auto"/>
            </w:tcBorders>
            <w:hideMark/>
          </w:tcPr>
          <w:p w:rsidR="004031A4" w:rsidRDefault="004031A4">
            <w:pPr>
              <w:spacing w:line="276" w:lineRule="auto"/>
            </w:pPr>
            <w:r>
              <w:t>Дата ввода в эксплуатацию</w:t>
            </w:r>
          </w:p>
        </w:tc>
      </w:tr>
      <w:tr w:rsidR="004031A4" w:rsidTr="00687E32">
        <w:trPr>
          <w:trHeight w:val="147"/>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jc w:val="center"/>
            </w:pPr>
            <w:r>
              <w:t>1</w:t>
            </w:r>
          </w:p>
        </w:tc>
        <w:tc>
          <w:tcPr>
            <w:tcW w:w="2038"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jc w:val="center"/>
            </w:pPr>
            <w:r>
              <w:t>2</w:t>
            </w:r>
          </w:p>
        </w:tc>
        <w:tc>
          <w:tcPr>
            <w:tcW w:w="2616"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jc w:val="center"/>
            </w:pPr>
            <w:r>
              <w:t>3</w:t>
            </w:r>
          </w:p>
        </w:tc>
        <w:tc>
          <w:tcPr>
            <w:tcW w:w="2883"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jc w:val="center"/>
            </w:pPr>
            <w:r>
              <w:t>4</w:t>
            </w:r>
          </w:p>
        </w:tc>
        <w:tc>
          <w:tcPr>
            <w:tcW w:w="1384" w:type="dxa"/>
            <w:gridSpan w:val="3"/>
            <w:tcBorders>
              <w:top w:val="single" w:sz="4" w:space="0" w:color="auto"/>
              <w:left w:val="single" w:sz="4" w:space="0" w:color="auto"/>
              <w:bottom w:val="single" w:sz="4" w:space="0" w:color="auto"/>
              <w:right w:val="single" w:sz="4" w:space="0" w:color="auto"/>
            </w:tcBorders>
          </w:tcPr>
          <w:p w:rsidR="004031A4" w:rsidRDefault="004031A4">
            <w:pPr>
              <w:widowControl w:val="0"/>
              <w:autoSpaceDE w:val="0"/>
              <w:autoSpaceDN w:val="0"/>
              <w:adjustRightInd w:val="0"/>
              <w:spacing w:line="276" w:lineRule="auto"/>
              <w:jc w:val="center"/>
            </w:pPr>
          </w:p>
        </w:tc>
      </w:tr>
      <w:tr w:rsidR="004031A4" w:rsidTr="00687E32">
        <w:trPr>
          <w:trHeight w:val="394"/>
        </w:trPr>
        <w:tc>
          <w:tcPr>
            <w:tcW w:w="9605" w:type="dxa"/>
            <w:gridSpan w:val="11"/>
            <w:tcBorders>
              <w:top w:val="single" w:sz="4" w:space="0" w:color="auto"/>
              <w:left w:val="single" w:sz="4" w:space="0" w:color="auto"/>
              <w:bottom w:val="single" w:sz="4" w:space="0" w:color="auto"/>
              <w:right w:val="single" w:sz="4" w:space="0" w:color="auto"/>
            </w:tcBorders>
            <w:hideMark/>
          </w:tcPr>
          <w:p w:rsidR="004031A4" w:rsidRPr="00C37C60" w:rsidRDefault="00C37C60" w:rsidP="00C37C60">
            <w:pPr>
              <w:pStyle w:val="af5"/>
              <w:widowControl w:val="0"/>
              <w:numPr>
                <w:ilvl w:val="0"/>
                <w:numId w:val="2"/>
              </w:numPr>
              <w:autoSpaceDE w:val="0"/>
              <w:autoSpaceDN w:val="0"/>
              <w:adjustRightInd w:val="0"/>
              <w:spacing w:line="276" w:lineRule="auto"/>
              <w:rPr>
                <w:b/>
              </w:rPr>
            </w:pPr>
            <w:r w:rsidRPr="00C37C60">
              <w:rPr>
                <w:b/>
              </w:rPr>
              <w:t xml:space="preserve">Система водоснабжения в </w:t>
            </w:r>
            <w:proofErr w:type="spellStart"/>
            <w:r w:rsidRPr="00C37C60">
              <w:rPr>
                <w:b/>
              </w:rPr>
              <w:t>д.Клушино</w:t>
            </w:r>
            <w:proofErr w:type="spellEnd"/>
          </w:p>
        </w:tc>
      </w:tr>
      <w:tr w:rsidR="004031A4" w:rsidTr="00687E32">
        <w:trPr>
          <w:trHeight w:val="576"/>
        </w:trPr>
        <w:tc>
          <w:tcPr>
            <w:tcW w:w="576"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1.</w:t>
            </w:r>
            <w:r w:rsidR="00C37C60">
              <w:t>1.</w:t>
            </w:r>
          </w:p>
        </w:tc>
        <w:tc>
          <w:tcPr>
            <w:tcW w:w="2185" w:type="dxa"/>
            <w:gridSpan w:val="4"/>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 xml:space="preserve">Реконструкция отдельных участков сетей питьевого водоснабжения в д. </w:t>
            </w:r>
            <w:proofErr w:type="spellStart"/>
            <w:r>
              <w:t>Клушино</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Смоленская обл.</w:t>
            </w:r>
          </w:p>
          <w:p w:rsidR="004031A4" w:rsidRDefault="004031A4">
            <w:pPr>
              <w:widowControl w:val="0"/>
              <w:autoSpaceDE w:val="0"/>
              <w:autoSpaceDN w:val="0"/>
              <w:adjustRightInd w:val="0"/>
              <w:spacing w:line="276" w:lineRule="auto"/>
            </w:pPr>
            <w:r>
              <w:t>Гагаринский район</w:t>
            </w:r>
          </w:p>
          <w:p w:rsidR="004031A4" w:rsidRDefault="004031A4">
            <w:pPr>
              <w:widowControl w:val="0"/>
              <w:autoSpaceDE w:val="0"/>
              <w:autoSpaceDN w:val="0"/>
              <w:adjustRightInd w:val="0"/>
              <w:spacing w:line="276" w:lineRule="auto"/>
            </w:pPr>
            <w:proofErr w:type="spellStart"/>
            <w:r>
              <w:t>д.Клушино</w:t>
            </w:r>
            <w:proofErr w:type="spellEnd"/>
          </w:p>
        </w:tc>
        <w:tc>
          <w:tcPr>
            <w:tcW w:w="2883"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jc w:val="both"/>
            </w:pPr>
            <w:r>
              <w:t xml:space="preserve">Инв.№ Р 2104, </w:t>
            </w:r>
            <w:proofErr w:type="spellStart"/>
            <w:proofErr w:type="gramStart"/>
            <w:r>
              <w:t>лит.А</w:t>
            </w:r>
            <w:proofErr w:type="spellEnd"/>
            <w:proofErr w:type="gramEnd"/>
          </w:p>
          <w:p w:rsidR="004031A4" w:rsidRDefault="004031A4">
            <w:pPr>
              <w:widowControl w:val="0"/>
              <w:autoSpaceDE w:val="0"/>
              <w:autoSpaceDN w:val="0"/>
              <w:adjustRightInd w:val="0"/>
              <w:spacing w:line="276" w:lineRule="auto"/>
              <w:jc w:val="both"/>
            </w:pPr>
            <w:r>
              <w:t>Протяженность-1662м,</w:t>
            </w:r>
          </w:p>
          <w:p w:rsidR="004031A4" w:rsidRDefault="004031A4">
            <w:pPr>
              <w:widowControl w:val="0"/>
              <w:autoSpaceDE w:val="0"/>
              <w:autoSpaceDN w:val="0"/>
              <w:adjustRightInd w:val="0"/>
              <w:spacing w:line="276" w:lineRule="auto"/>
              <w:jc w:val="both"/>
            </w:pPr>
            <w:r>
              <w:t>(в составе след. сооружения: смотровые колодцы-20шт., водонапорные колонки-13шт., противопожарные гидранты-12шт.)</w:t>
            </w:r>
          </w:p>
          <w:p w:rsidR="004031A4" w:rsidRDefault="004031A4">
            <w:pPr>
              <w:widowControl w:val="0"/>
              <w:autoSpaceDE w:val="0"/>
              <w:autoSpaceDN w:val="0"/>
              <w:adjustRightInd w:val="0"/>
              <w:spacing w:line="276" w:lineRule="auto"/>
              <w:jc w:val="both"/>
            </w:pPr>
            <w:r>
              <w:t>Материал:</w:t>
            </w:r>
          </w:p>
          <w:p w:rsidR="004031A4" w:rsidRDefault="004031A4">
            <w:pPr>
              <w:widowControl w:val="0"/>
              <w:autoSpaceDE w:val="0"/>
              <w:autoSpaceDN w:val="0"/>
              <w:adjustRightInd w:val="0"/>
              <w:spacing w:line="276" w:lineRule="auto"/>
              <w:jc w:val="both"/>
            </w:pPr>
            <w:r>
              <w:t xml:space="preserve">ПЭ трубы </w:t>
            </w:r>
            <w:proofErr w:type="gramStart"/>
            <w:r>
              <w:t>диам.-</w:t>
            </w:r>
            <w:proofErr w:type="gramEnd"/>
            <w:r>
              <w:t>110мм – 1447п.м.</w:t>
            </w:r>
          </w:p>
          <w:p w:rsidR="004031A4" w:rsidRDefault="004031A4">
            <w:pPr>
              <w:widowControl w:val="0"/>
              <w:autoSpaceDE w:val="0"/>
              <w:autoSpaceDN w:val="0"/>
              <w:adjustRightInd w:val="0"/>
              <w:spacing w:line="276" w:lineRule="auto"/>
              <w:jc w:val="both"/>
            </w:pPr>
            <w:r>
              <w:t xml:space="preserve">ПЭ трубы </w:t>
            </w:r>
            <w:proofErr w:type="gramStart"/>
            <w:r>
              <w:t>диам.-</w:t>
            </w:r>
            <w:proofErr w:type="gramEnd"/>
            <w:r>
              <w:t>65мм – 112п.м.</w:t>
            </w:r>
          </w:p>
          <w:p w:rsidR="004031A4" w:rsidRDefault="004031A4">
            <w:pPr>
              <w:widowControl w:val="0"/>
              <w:autoSpaceDE w:val="0"/>
              <w:autoSpaceDN w:val="0"/>
              <w:adjustRightInd w:val="0"/>
              <w:spacing w:line="276" w:lineRule="auto"/>
              <w:jc w:val="both"/>
            </w:pPr>
            <w:r>
              <w:t xml:space="preserve">ПЭ трубы </w:t>
            </w:r>
            <w:proofErr w:type="gramStart"/>
            <w:r>
              <w:t>диам.-</w:t>
            </w:r>
            <w:proofErr w:type="gramEnd"/>
            <w:r>
              <w:t>32мм – 103п.м.</w:t>
            </w:r>
          </w:p>
          <w:p w:rsidR="004031A4" w:rsidRDefault="004031A4">
            <w:pPr>
              <w:widowControl w:val="0"/>
              <w:autoSpaceDE w:val="0"/>
              <w:autoSpaceDN w:val="0"/>
              <w:adjustRightInd w:val="0"/>
              <w:spacing w:line="276" w:lineRule="auto"/>
              <w:jc w:val="both"/>
            </w:pPr>
            <w:r>
              <w:t>Глубина залегания труб – до 2м.</w:t>
            </w:r>
          </w:p>
        </w:tc>
        <w:tc>
          <w:tcPr>
            <w:tcW w:w="13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2005г.</w:t>
            </w:r>
          </w:p>
        </w:tc>
      </w:tr>
      <w:tr w:rsidR="004031A4" w:rsidTr="00687E32">
        <w:trPr>
          <w:trHeight w:val="576"/>
        </w:trPr>
        <w:tc>
          <w:tcPr>
            <w:tcW w:w="576" w:type="dxa"/>
            <w:tcBorders>
              <w:top w:val="single" w:sz="4" w:space="0" w:color="auto"/>
              <w:left w:val="single" w:sz="4" w:space="0" w:color="auto"/>
              <w:bottom w:val="single" w:sz="4" w:space="0" w:color="auto"/>
              <w:right w:val="single" w:sz="4" w:space="0" w:color="auto"/>
            </w:tcBorders>
            <w:hideMark/>
          </w:tcPr>
          <w:p w:rsidR="004031A4" w:rsidRDefault="004031A4" w:rsidP="00C37C60">
            <w:pPr>
              <w:widowControl w:val="0"/>
              <w:autoSpaceDE w:val="0"/>
              <w:autoSpaceDN w:val="0"/>
              <w:adjustRightInd w:val="0"/>
              <w:spacing w:line="276" w:lineRule="auto"/>
            </w:pPr>
            <w:r>
              <w:t>1.</w:t>
            </w:r>
            <w:r w:rsidR="00C37C60">
              <w:t>2.</w:t>
            </w:r>
          </w:p>
        </w:tc>
        <w:tc>
          <w:tcPr>
            <w:tcW w:w="2185" w:type="dxa"/>
            <w:gridSpan w:val="4"/>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Нежилое здание насосной</w:t>
            </w:r>
          </w:p>
        </w:tc>
        <w:tc>
          <w:tcPr>
            <w:tcW w:w="2577"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д.Клушино</w:t>
            </w:r>
            <w:proofErr w:type="spellEnd"/>
          </w:p>
        </w:tc>
        <w:tc>
          <w:tcPr>
            <w:tcW w:w="2883"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Стены-</w:t>
            </w:r>
            <w:proofErr w:type="spellStart"/>
            <w:r>
              <w:t>пеноблоки</w:t>
            </w:r>
            <w:proofErr w:type="spellEnd"/>
            <w:r>
              <w:t>, крыша-</w:t>
            </w:r>
            <w:proofErr w:type="spellStart"/>
            <w:proofErr w:type="gramStart"/>
            <w:r>
              <w:lastRenderedPageBreak/>
              <w:t>металлопроф</w:t>
            </w:r>
            <w:proofErr w:type="spellEnd"/>
            <w:r>
              <w:t>..</w:t>
            </w:r>
            <w:proofErr w:type="gramEnd"/>
            <w:r>
              <w:t>покрытие</w:t>
            </w:r>
          </w:p>
        </w:tc>
        <w:tc>
          <w:tcPr>
            <w:tcW w:w="13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lastRenderedPageBreak/>
              <w:t>2017г.</w:t>
            </w:r>
          </w:p>
        </w:tc>
      </w:tr>
      <w:tr w:rsidR="004031A4" w:rsidTr="00687E32">
        <w:trPr>
          <w:trHeight w:val="3222"/>
        </w:trPr>
        <w:tc>
          <w:tcPr>
            <w:tcW w:w="632" w:type="dxa"/>
            <w:gridSpan w:val="2"/>
            <w:tcBorders>
              <w:top w:val="single" w:sz="4" w:space="0" w:color="auto"/>
              <w:left w:val="single" w:sz="4" w:space="0" w:color="auto"/>
              <w:bottom w:val="single" w:sz="4" w:space="0" w:color="auto"/>
              <w:right w:val="single" w:sz="4" w:space="0" w:color="auto"/>
            </w:tcBorders>
            <w:hideMark/>
          </w:tcPr>
          <w:p w:rsidR="004031A4" w:rsidRDefault="004031A4" w:rsidP="00C37C60">
            <w:pPr>
              <w:widowControl w:val="0"/>
              <w:autoSpaceDE w:val="0"/>
              <w:autoSpaceDN w:val="0"/>
              <w:adjustRightInd w:val="0"/>
              <w:spacing w:line="276" w:lineRule="auto"/>
            </w:pPr>
            <w:r>
              <w:t>1.</w:t>
            </w:r>
            <w:r w:rsidR="00C37C60">
              <w:t>3.</w:t>
            </w:r>
          </w:p>
        </w:tc>
        <w:tc>
          <w:tcPr>
            <w:tcW w:w="2129"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Артезианская скважина</w:t>
            </w:r>
          </w:p>
        </w:tc>
        <w:tc>
          <w:tcPr>
            <w:tcW w:w="2731"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д.Клушино</w:t>
            </w:r>
            <w:proofErr w:type="spellEnd"/>
          </w:p>
        </w:tc>
        <w:tc>
          <w:tcPr>
            <w:tcW w:w="3149"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Свидетельство о государственной регистрации права 67-АВ № 088544 от 15.04.2014г.</w:t>
            </w:r>
          </w:p>
          <w:p w:rsidR="004031A4" w:rsidRDefault="004031A4">
            <w:pPr>
              <w:widowControl w:val="0"/>
              <w:autoSpaceDE w:val="0"/>
              <w:autoSpaceDN w:val="0"/>
              <w:adjustRightInd w:val="0"/>
              <w:spacing w:line="276" w:lineRule="auto"/>
            </w:pPr>
            <w:r>
              <w:t xml:space="preserve">Глубина 32м. Обсадная труба-сталь, </w:t>
            </w:r>
            <w:proofErr w:type="gramStart"/>
            <w:r>
              <w:t>диам.-</w:t>
            </w:r>
            <w:proofErr w:type="gramEnd"/>
            <w:r>
              <w:t>250мм., труба ВГП-дим.76мм</w:t>
            </w:r>
          </w:p>
          <w:p w:rsidR="004031A4" w:rsidRDefault="004031A4">
            <w:pPr>
              <w:widowControl w:val="0"/>
              <w:autoSpaceDE w:val="0"/>
              <w:autoSpaceDN w:val="0"/>
              <w:adjustRightInd w:val="0"/>
              <w:spacing w:line="276" w:lineRule="auto"/>
            </w:pPr>
            <w:r>
              <w:t>Глубинный насос ЭЦВ 8-25-110</w:t>
            </w:r>
          </w:p>
        </w:tc>
        <w:tc>
          <w:tcPr>
            <w:tcW w:w="964"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1976г.</w:t>
            </w:r>
          </w:p>
        </w:tc>
      </w:tr>
      <w:tr w:rsidR="004031A4" w:rsidTr="00687E32">
        <w:trPr>
          <w:trHeight w:val="576"/>
        </w:trPr>
        <w:tc>
          <w:tcPr>
            <w:tcW w:w="632" w:type="dxa"/>
            <w:gridSpan w:val="2"/>
            <w:tcBorders>
              <w:top w:val="single" w:sz="4" w:space="0" w:color="auto"/>
              <w:left w:val="single" w:sz="4" w:space="0" w:color="auto"/>
              <w:bottom w:val="single" w:sz="4" w:space="0" w:color="auto"/>
              <w:right w:val="single" w:sz="4" w:space="0" w:color="auto"/>
            </w:tcBorders>
            <w:hideMark/>
          </w:tcPr>
          <w:p w:rsidR="004031A4" w:rsidRDefault="004031A4" w:rsidP="00C37C60">
            <w:pPr>
              <w:widowControl w:val="0"/>
              <w:autoSpaceDE w:val="0"/>
              <w:autoSpaceDN w:val="0"/>
              <w:adjustRightInd w:val="0"/>
              <w:spacing w:line="276" w:lineRule="auto"/>
            </w:pPr>
            <w:r>
              <w:t>1.</w:t>
            </w:r>
            <w:r w:rsidR="00C37C60">
              <w:t>4.</w:t>
            </w:r>
          </w:p>
        </w:tc>
        <w:tc>
          <w:tcPr>
            <w:tcW w:w="2129"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 xml:space="preserve">Нежилое </w:t>
            </w:r>
            <w:proofErr w:type="gramStart"/>
            <w:r>
              <w:t>здание(</w:t>
            </w:r>
            <w:proofErr w:type="gramEnd"/>
            <w:r>
              <w:t>приборы учета, автоматика)</w:t>
            </w:r>
          </w:p>
        </w:tc>
        <w:tc>
          <w:tcPr>
            <w:tcW w:w="2731"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д.Клушино</w:t>
            </w:r>
            <w:proofErr w:type="spellEnd"/>
          </w:p>
        </w:tc>
        <w:tc>
          <w:tcPr>
            <w:tcW w:w="3149"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 xml:space="preserve">Стены кирпичные, крыша- </w:t>
            </w:r>
            <w:proofErr w:type="spellStart"/>
            <w:proofErr w:type="gramStart"/>
            <w:r>
              <w:t>металлопроф.покрытие</w:t>
            </w:r>
            <w:proofErr w:type="spellEnd"/>
            <w:proofErr w:type="gramEnd"/>
            <w:r>
              <w:t>.</w:t>
            </w:r>
          </w:p>
          <w:p w:rsidR="004031A4" w:rsidRDefault="004031A4">
            <w:pPr>
              <w:widowControl w:val="0"/>
              <w:autoSpaceDE w:val="0"/>
              <w:autoSpaceDN w:val="0"/>
              <w:adjustRightInd w:val="0"/>
              <w:spacing w:line="276" w:lineRule="auto"/>
            </w:pPr>
            <w:r>
              <w:t xml:space="preserve">В составе-Преобразователь частоты </w:t>
            </w:r>
            <w:r>
              <w:rPr>
                <w:lang w:val="en-US"/>
              </w:rPr>
              <w:t>VAKON</w:t>
            </w:r>
            <w:r>
              <w:t xml:space="preserve"> 100-3</w:t>
            </w:r>
            <w:r>
              <w:rPr>
                <w:lang w:val="en-US"/>
              </w:rPr>
              <w:t>L</w:t>
            </w:r>
            <w:r>
              <w:t>-0031-5-</w:t>
            </w:r>
            <w:r>
              <w:rPr>
                <w:lang w:val="en-US"/>
              </w:rPr>
              <w:t>FLOW</w:t>
            </w:r>
            <w:r>
              <w:t>+</w:t>
            </w:r>
            <w:r>
              <w:rPr>
                <w:lang w:val="en-US"/>
              </w:rPr>
              <w:t>FL</w:t>
            </w:r>
            <w:r>
              <w:t>04+</w:t>
            </w:r>
            <w:r>
              <w:rPr>
                <w:lang w:val="en-US"/>
              </w:rPr>
              <w:t>DPAP</w:t>
            </w:r>
            <w:r>
              <w:t>+</w:t>
            </w:r>
            <w:r>
              <w:rPr>
                <w:lang w:val="en-US"/>
              </w:rPr>
              <w:t>DLRU</w:t>
            </w:r>
            <w:r>
              <w:t>,</w:t>
            </w:r>
          </w:p>
          <w:p w:rsidR="004031A4" w:rsidRDefault="004031A4">
            <w:pPr>
              <w:widowControl w:val="0"/>
              <w:autoSpaceDE w:val="0"/>
              <w:autoSpaceDN w:val="0"/>
              <w:adjustRightInd w:val="0"/>
              <w:spacing w:line="276" w:lineRule="auto"/>
            </w:pPr>
            <w:r>
              <w:t>Преобразователь давления-ПД-Р 0,6-0,5-М20-1,</w:t>
            </w:r>
          </w:p>
          <w:p w:rsidR="004031A4" w:rsidRDefault="004031A4">
            <w:pPr>
              <w:widowControl w:val="0"/>
              <w:autoSpaceDE w:val="0"/>
              <w:autoSpaceDN w:val="0"/>
              <w:adjustRightInd w:val="0"/>
              <w:spacing w:line="276" w:lineRule="auto"/>
            </w:pPr>
            <w:r>
              <w:t>Узел учета э/энергии-3-х фазный 380В</w:t>
            </w:r>
          </w:p>
        </w:tc>
        <w:tc>
          <w:tcPr>
            <w:tcW w:w="964"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1976г.</w:t>
            </w:r>
          </w:p>
        </w:tc>
      </w:tr>
      <w:tr w:rsidR="004031A4" w:rsidTr="00687E32">
        <w:trPr>
          <w:trHeight w:val="576"/>
        </w:trPr>
        <w:tc>
          <w:tcPr>
            <w:tcW w:w="632" w:type="dxa"/>
            <w:gridSpan w:val="2"/>
            <w:tcBorders>
              <w:top w:val="single" w:sz="4" w:space="0" w:color="auto"/>
              <w:left w:val="single" w:sz="4" w:space="0" w:color="auto"/>
              <w:bottom w:val="single" w:sz="4" w:space="0" w:color="auto"/>
              <w:right w:val="single" w:sz="4" w:space="0" w:color="auto"/>
            </w:tcBorders>
            <w:hideMark/>
          </w:tcPr>
          <w:p w:rsidR="004031A4" w:rsidRDefault="004031A4" w:rsidP="00C37C60">
            <w:pPr>
              <w:widowControl w:val="0"/>
              <w:autoSpaceDE w:val="0"/>
              <w:autoSpaceDN w:val="0"/>
              <w:adjustRightInd w:val="0"/>
              <w:spacing w:line="276" w:lineRule="auto"/>
            </w:pPr>
            <w:r>
              <w:t>1.</w:t>
            </w:r>
            <w:r w:rsidR="00C37C60">
              <w:t>5.</w:t>
            </w:r>
          </w:p>
        </w:tc>
        <w:tc>
          <w:tcPr>
            <w:tcW w:w="2129"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Водонапорная башня</w:t>
            </w:r>
          </w:p>
        </w:tc>
        <w:tc>
          <w:tcPr>
            <w:tcW w:w="2731"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д.Клушино</w:t>
            </w:r>
            <w:proofErr w:type="spellEnd"/>
          </w:p>
        </w:tc>
        <w:tc>
          <w:tcPr>
            <w:tcW w:w="3063"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Объем-25куб.м., высота-18м.</w:t>
            </w:r>
          </w:p>
        </w:tc>
        <w:tc>
          <w:tcPr>
            <w:tcW w:w="1050"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1966г.</w:t>
            </w:r>
          </w:p>
        </w:tc>
      </w:tr>
      <w:tr w:rsidR="004031A4" w:rsidTr="00687E32">
        <w:trPr>
          <w:trHeight w:val="576"/>
        </w:trPr>
        <w:tc>
          <w:tcPr>
            <w:tcW w:w="9605" w:type="dxa"/>
            <w:gridSpan w:val="11"/>
            <w:tcBorders>
              <w:top w:val="single" w:sz="4" w:space="0" w:color="auto"/>
              <w:left w:val="single" w:sz="4" w:space="0" w:color="auto"/>
              <w:bottom w:val="single" w:sz="4" w:space="0" w:color="auto"/>
              <w:right w:val="single" w:sz="4" w:space="0" w:color="auto"/>
            </w:tcBorders>
            <w:hideMark/>
          </w:tcPr>
          <w:p w:rsidR="004031A4" w:rsidRPr="00C37C60" w:rsidRDefault="00C37C60" w:rsidP="00C37C60">
            <w:pPr>
              <w:pStyle w:val="af5"/>
              <w:widowControl w:val="0"/>
              <w:numPr>
                <w:ilvl w:val="0"/>
                <w:numId w:val="2"/>
              </w:numPr>
              <w:autoSpaceDE w:val="0"/>
              <w:autoSpaceDN w:val="0"/>
              <w:adjustRightInd w:val="0"/>
              <w:spacing w:line="276" w:lineRule="auto"/>
              <w:rPr>
                <w:b/>
              </w:rPr>
            </w:pPr>
            <w:r w:rsidRPr="00C37C60">
              <w:rPr>
                <w:b/>
              </w:rPr>
              <w:t xml:space="preserve">Система водоснабжения в </w:t>
            </w:r>
            <w:proofErr w:type="spellStart"/>
            <w:r w:rsidRPr="00C37C60">
              <w:rPr>
                <w:b/>
              </w:rPr>
              <w:t>д.Юрино</w:t>
            </w:r>
            <w:proofErr w:type="spellEnd"/>
          </w:p>
        </w:tc>
      </w:tr>
      <w:tr w:rsidR="004031A4" w:rsidTr="00687E32">
        <w:trPr>
          <w:trHeight w:val="576"/>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rPr>
                <w:sz w:val="28"/>
                <w:szCs w:val="28"/>
              </w:rPr>
            </w:pPr>
            <w:r>
              <w:rPr>
                <w:sz w:val="28"/>
                <w:szCs w:val="28"/>
              </w:rPr>
              <w:t>2.1.</w:t>
            </w:r>
          </w:p>
        </w:tc>
        <w:tc>
          <w:tcPr>
            <w:tcW w:w="2077"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rPr>
                <w:sz w:val="28"/>
                <w:szCs w:val="28"/>
              </w:rPr>
            </w:pPr>
            <w:proofErr w:type="gramStart"/>
            <w:r>
              <w:t>Реконструкция  сетей</w:t>
            </w:r>
            <w:proofErr w:type="gramEnd"/>
            <w:r>
              <w:t xml:space="preserve"> питьевого водоснабжения в </w:t>
            </w:r>
            <w:proofErr w:type="spellStart"/>
            <w:r>
              <w:t>д.Юрино</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Смоленская обл.</w:t>
            </w:r>
          </w:p>
          <w:p w:rsidR="004031A4" w:rsidRDefault="004031A4">
            <w:pPr>
              <w:widowControl w:val="0"/>
              <w:autoSpaceDE w:val="0"/>
              <w:autoSpaceDN w:val="0"/>
              <w:adjustRightInd w:val="0"/>
              <w:spacing w:line="276" w:lineRule="auto"/>
            </w:pPr>
            <w:r>
              <w:t>Гагаринский район</w:t>
            </w:r>
          </w:p>
          <w:p w:rsidR="004031A4" w:rsidRDefault="004031A4">
            <w:pPr>
              <w:widowControl w:val="0"/>
              <w:autoSpaceDE w:val="0"/>
              <w:autoSpaceDN w:val="0"/>
              <w:adjustRightInd w:val="0"/>
              <w:spacing w:line="276" w:lineRule="auto"/>
            </w:pPr>
            <w:proofErr w:type="spellStart"/>
            <w:r>
              <w:t>д.Юрино</w:t>
            </w:r>
            <w:proofErr w:type="spellEnd"/>
          </w:p>
        </w:tc>
        <w:tc>
          <w:tcPr>
            <w:tcW w:w="3303" w:type="dxa"/>
            <w:gridSpan w:val="4"/>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Кадастровый номер:</w:t>
            </w:r>
          </w:p>
          <w:p w:rsidR="004031A4" w:rsidRDefault="004031A4">
            <w:pPr>
              <w:widowControl w:val="0"/>
              <w:autoSpaceDE w:val="0"/>
              <w:autoSpaceDN w:val="0"/>
              <w:adjustRightInd w:val="0"/>
              <w:spacing w:line="276" w:lineRule="auto"/>
            </w:pPr>
            <w:r>
              <w:t>67:03:1270101::268</w:t>
            </w:r>
          </w:p>
          <w:p w:rsidR="004031A4" w:rsidRDefault="004031A4">
            <w:pPr>
              <w:widowControl w:val="0"/>
              <w:autoSpaceDE w:val="0"/>
              <w:autoSpaceDN w:val="0"/>
              <w:adjustRightInd w:val="0"/>
              <w:spacing w:line="276" w:lineRule="auto"/>
            </w:pPr>
            <w:r>
              <w:t xml:space="preserve">Протяженность –3124м, </w:t>
            </w:r>
          </w:p>
          <w:p w:rsidR="004031A4" w:rsidRDefault="004031A4">
            <w:pPr>
              <w:widowControl w:val="0"/>
              <w:autoSpaceDE w:val="0"/>
              <w:autoSpaceDN w:val="0"/>
              <w:adjustRightInd w:val="0"/>
              <w:spacing w:line="276" w:lineRule="auto"/>
            </w:pPr>
            <w:r>
              <w:t>(в составе след. сооружения: смотровые колодцы-20шт., водонапорные колонки-4шт., противопожарные гидранты-4шт.)</w:t>
            </w:r>
          </w:p>
          <w:p w:rsidR="004031A4" w:rsidRDefault="004031A4">
            <w:pPr>
              <w:widowControl w:val="0"/>
              <w:autoSpaceDE w:val="0"/>
              <w:autoSpaceDN w:val="0"/>
              <w:adjustRightInd w:val="0"/>
              <w:spacing w:line="276" w:lineRule="auto"/>
            </w:pPr>
            <w:r>
              <w:t>Материал:</w:t>
            </w:r>
          </w:p>
          <w:p w:rsidR="004031A4" w:rsidRDefault="004031A4">
            <w:pPr>
              <w:widowControl w:val="0"/>
              <w:autoSpaceDE w:val="0"/>
              <w:autoSpaceDN w:val="0"/>
              <w:adjustRightInd w:val="0"/>
              <w:spacing w:line="276" w:lineRule="auto"/>
            </w:pPr>
            <w:r>
              <w:t xml:space="preserve">ПЭ трубы </w:t>
            </w:r>
            <w:proofErr w:type="gramStart"/>
            <w:r>
              <w:t>диам.-</w:t>
            </w:r>
            <w:proofErr w:type="gramEnd"/>
            <w:r>
              <w:t>110мм – 1720п.м.</w:t>
            </w:r>
          </w:p>
          <w:p w:rsidR="004031A4" w:rsidRDefault="004031A4">
            <w:pPr>
              <w:widowControl w:val="0"/>
              <w:autoSpaceDE w:val="0"/>
              <w:autoSpaceDN w:val="0"/>
              <w:adjustRightInd w:val="0"/>
              <w:spacing w:line="276" w:lineRule="auto"/>
            </w:pPr>
            <w:r>
              <w:t xml:space="preserve">ПЭ трубы </w:t>
            </w:r>
            <w:proofErr w:type="gramStart"/>
            <w:r>
              <w:t>диам.-</w:t>
            </w:r>
            <w:proofErr w:type="gramEnd"/>
            <w:r>
              <w:t>63мм – 404п.м.</w:t>
            </w:r>
          </w:p>
          <w:p w:rsidR="004031A4" w:rsidRDefault="004031A4">
            <w:pPr>
              <w:widowControl w:val="0"/>
              <w:autoSpaceDE w:val="0"/>
              <w:autoSpaceDN w:val="0"/>
              <w:adjustRightInd w:val="0"/>
              <w:spacing w:line="276" w:lineRule="auto"/>
            </w:pPr>
            <w:r>
              <w:t xml:space="preserve">ПЭ трубы </w:t>
            </w:r>
            <w:proofErr w:type="gramStart"/>
            <w:r>
              <w:t>диам.-</w:t>
            </w:r>
            <w:proofErr w:type="gramEnd"/>
            <w:r>
              <w:t>32мм – 1000п.м.</w:t>
            </w:r>
          </w:p>
          <w:p w:rsidR="004031A4" w:rsidRDefault="004031A4">
            <w:pPr>
              <w:widowControl w:val="0"/>
              <w:autoSpaceDE w:val="0"/>
              <w:autoSpaceDN w:val="0"/>
              <w:adjustRightInd w:val="0"/>
              <w:spacing w:line="276" w:lineRule="auto"/>
            </w:pPr>
            <w:r>
              <w:t>Глубина залегания труб – до 2м.</w:t>
            </w:r>
          </w:p>
        </w:tc>
        <w:tc>
          <w:tcPr>
            <w:tcW w:w="964"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2015г.</w:t>
            </w:r>
          </w:p>
        </w:tc>
      </w:tr>
      <w:tr w:rsidR="004031A4" w:rsidTr="00687E32">
        <w:trPr>
          <w:trHeight w:val="576"/>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2.2.</w:t>
            </w:r>
          </w:p>
        </w:tc>
        <w:tc>
          <w:tcPr>
            <w:tcW w:w="2077"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Нежилое здание</w:t>
            </w:r>
          </w:p>
        </w:tc>
        <w:tc>
          <w:tcPr>
            <w:tcW w:w="2577"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д.Юрино</w:t>
            </w:r>
            <w:proofErr w:type="spellEnd"/>
          </w:p>
        </w:tc>
        <w:tc>
          <w:tcPr>
            <w:tcW w:w="3303" w:type="dxa"/>
            <w:gridSpan w:val="4"/>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Кирпичное с шиферной кровлей.</w:t>
            </w:r>
          </w:p>
          <w:p w:rsidR="004031A4" w:rsidRDefault="004031A4">
            <w:pPr>
              <w:widowControl w:val="0"/>
              <w:autoSpaceDE w:val="0"/>
              <w:autoSpaceDN w:val="0"/>
              <w:adjustRightInd w:val="0"/>
              <w:spacing w:line="276" w:lineRule="auto"/>
            </w:pPr>
            <w:r>
              <w:t>Глубинный насос – ЭЦВ 6-6,5-90;</w:t>
            </w:r>
          </w:p>
          <w:p w:rsidR="004031A4" w:rsidRDefault="004031A4">
            <w:pPr>
              <w:widowControl w:val="0"/>
              <w:autoSpaceDE w:val="0"/>
              <w:autoSpaceDN w:val="0"/>
              <w:adjustRightInd w:val="0"/>
              <w:spacing w:line="276" w:lineRule="auto"/>
            </w:pPr>
            <w:r>
              <w:lastRenderedPageBreak/>
              <w:t xml:space="preserve">Преобразователь частоты </w:t>
            </w:r>
            <w:r>
              <w:rPr>
                <w:lang w:val="en-US"/>
              </w:rPr>
              <w:t>VAKON</w:t>
            </w:r>
            <w:r>
              <w:t xml:space="preserve"> 100-3</w:t>
            </w:r>
            <w:r>
              <w:rPr>
                <w:lang w:val="en-US"/>
              </w:rPr>
              <w:t>L</w:t>
            </w:r>
            <w:r>
              <w:t>-0031-5-</w:t>
            </w:r>
            <w:r>
              <w:rPr>
                <w:lang w:val="en-US"/>
              </w:rPr>
              <w:t>FLOW</w:t>
            </w:r>
            <w:r>
              <w:t>+</w:t>
            </w:r>
            <w:r>
              <w:rPr>
                <w:lang w:val="en-US"/>
              </w:rPr>
              <w:t>FL</w:t>
            </w:r>
            <w:r>
              <w:t>04+</w:t>
            </w:r>
            <w:r>
              <w:rPr>
                <w:lang w:val="en-US"/>
              </w:rPr>
              <w:t>DPAP</w:t>
            </w:r>
            <w:r>
              <w:t>+</w:t>
            </w:r>
            <w:r>
              <w:rPr>
                <w:lang w:val="en-US"/>
              </w:rPr>
              <w:t>DLRU</w:t>
            </w:r>
            <w:r>
              <w:t>,</w:t>
            </w:r>
          </w:p>
          <w:p w:rsidR="004031A4" w:rsidRDefault="004031A4">
            <w:pPr>
              <w:widowControl w:val="0"/>
              <w:autoSpaceDE w:val="0"/>
              <w:autoSpaceDN w:val="0"/>
              <w:adjustRightInd w:val="0"/>
              <w:spacing w:line="276" w:lineRule="auto"/>
            </w:pPr>
            <w:r>
              <w:t>Преобразователь давления-ПД-Р 0,6-0,5-М20-1,</w:t>
            </w:r>
          </w:p>
          <w:p w:rsidR="004031A4" w:rsidRDefault="004031A4">
            <w:pPr>
              <w:widowControl w:val="0"/>
              <w:autoSpaceDE w:val="0"/>
              <w:autoSpaceDN w:val="0"/>
              <w:adjustRightInd w:val="0"/>
              <w:spacing w:line="276" w:lineRule="auto"/>
            </w:pPr>
            <w:r>
              <w:t>Узел учета э/энергии-3-х фазный 380В</w:t>
            </w:r>
          </w:p>
        </w:tc>
        <w:tc>
          <w:tcPr>
            <w:tcW w:w="964" w:type="dxa"/>
            <w:tcBorders>
              <w:top w:val="single" w:sz="4" w:space="0" w:color="auto"/>
              <w:left w:val="single" w:sz="4" w:space="0" w:color="auto"/>
              <w:bottom w:val="single" w:sz="4" w:space="0" w:color="auto"/>
              <w:right w:val="single" w:sz="4" w:space="0" w:color="auto"/>
            </w:tcBorders>
            <w:hideMark/>
          </w:tcPr>
          <w:p w:rsidR="004031A4" w:rsidRPr="003A7D67" w:rsidRDefault="004031A4">
            <w:pPr>
              <w:widowControl w:val="0"/>
              <w:autoSpaceDE w:val="0"/>
              <w:autoSpaceDN w:val="0"/>
              <w:adjustRightInd w:val="0"/>
              <w:spacing w:line="276" w:lineRule="auto"/>
            </w:pPr>
            <w:r w:rsidRPr="003A7D67">
              <w:lastRenderedPageBreak/>
              <w:t>1966</w:t>
            </w:r>
          </w:p>
        </w:tc>
      </w:tr>
      <w:tr w:rsidR="004031A4" w:rsidRPr="003A7D67" w:rsidTr="00687E32">
        <w:trPr>
          <w:trHeight w:val="576"/>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jc w:val="both"/>
              <w:rPr>
                <w:sz w:val="28"/>
                <w:szCs w:val="28"/>
              </w:rPr>
            </w:pPr>
            <w:r>
              <w:rPr>
                <w:sz w:val="28"/>
                <w:szCs w:val="28"/>
              </w:rPr>
              <w:t>2.3.</w:t>
            </w:r>
          </w:p>
        </w:tc>
        <w:tc>
          <w:tcPr>
            <w:tcW w:w="2077"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Артезиаская</w:t>
            </w:r>
            <w:proofErr w:type="spellEnd"/>
            <w:r>
              <w:t xml:space="preserve"> скважина</w:t>
            </w:r>
          </w:p>
        </w:tc>
        <w:tc>
          <w:tcPr>
            <w:tcW w:w="2577"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д.Юрино</w:t>
            </w:r>
            <w:proofErr w:type="spellEnd"/>
          </w:p>
        </w:tc>
        <w:tc>
          <w:tcPr>
            <w:tcW w:w="3303" w:type="dxa"/>
            <w:gridSpan w:val="4"/>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Кадастровый номер:</w:t>
            </w:r>
          </w:p>
          <w:p w:rsidR="004031A4" w:rsidRDefault="004031A4">
            <w:pPr>
              <w:widowControl w:val="0"/>
              <w:autoSpaceDE w:val="0"/>
              <w:autoSpaceDN w:val="0"/>
              <w:adjustRightInd w:val="0"/>
              <w:spacing w:line="276" w:lineRule="auto"/>
            </w:pPr>
            <w:r>
              <w:t>67:03:1270102:249</w:t>
            </w:r>
          </w:p>
          <w:p w:rsidR="004031A4" w:rsidRDefault="004031A4">
            <w:pPr>
              <w:widowControl w:val="0"/>
              <w:autoSpaceDE w:val="0"/>
              <w:autoSpaceDN w:val="0"/>
              <w:adjustRightInd w:val="0"/>
              <w:spacing w:line="276" w:lineRule="auto"/>
            </w:pPr>
            <w:r>
              <w:t xml:space="preserve">Обсадная труба-сталь </w:t>
            </w:r>
            <w:proofErr w:type="gramStart"/>
            <w:r>
              <w:t>диам.-</w:t>
            </w:r>
            <w:proofErr w:type="gramEnd"/>
            <w:r>
              <w:t>250мм.</w:t>
            </w:r>
          </w:p>
          <w:p w:rsidR="004031A4" w:rsidRDefault="004031A4">
            <w:pPr>
              <w:widowControl w:val="0"/>
              <w:autoSpaceDE w:val="0"/>
              <w:autoSpaceDN w:val="0"/>
              <w:adjustRightInd w:val="0"/>
              <w:spacing w:line="276" w:lineRule="auto"/>
              <w:rPr>
                <w:sz w:val="28"/>
                <w:szCs w:val="28"/>
              </w:rPr>
            </w:pPr>
            <w:r>
              <w:t>Труба ВГП –</w:t>
            </w:r>
            <w:proofErr w:type="gramStart"/>
            <w:r>
              <w:t>диам.-</w:t>
            </w:r>
            <w:proofErr w:type="gramEnd"/>
            <w:r>
              <w:t>76мм</w:t>
            </w:r>
          </w:p>
        </w:tc>
        <w:tc>
          <w:tcPr>
            <w:tcW w:w="964" w:type="dxa"/>
            <w:tcBorders>
              <w:top w:val="single" w:sz="4" w:space="0" w:color="auto"/>
              <w:left w:val="single" w:sz="4" w:space="0" w:color="auto"/>
              <w:bottom w:val="single" w:sz="4" w:space="0" w:color="auto"/>
              <w:right w:val="single" w:sz="4" w:space="0" w:color="auto"/>
            </w:tcBorders>
            <w:hideMark/>
          </w:tcPr>
          <w:p w:rsidR="004031A4" w:rsidRPr="003A7D67" w:rsidRDefault="004031A4">
            <w:pPr>
              <w:widowControl w:val="0"/>
              <w:autoSpaceDE w:val="0"/>
              <w:autoSpaceDN w:val="0"/>
              <w:adjustRightInd w:val="0"/>
              <w:spacing w:line="276" w:lineRule="auto"/>
            </w:pPr>
            <w:r w:rsidRPr="003A7D67">
              <w:t>1966</w:t>
            </w:r>
          </w:p>
        </w:tc>
      </w:tr>
      <w:tr w:rsidR="004031A4" w:rsidTr="00687E32">
        <w:trPr>
          <w:trHeight w:val="576"/>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rPr>
                <w:sz w:val="28"/>
                <w:szCs w:val="28"/>
              </w:rPr>
            </w:pPr>
            <w:r>
              <w:rPr>
                <w:sz w:val="28"/>
                <w:szCs w:val="28"/>
              </w:rPr>
              <w:t>2.4.</w:t>
            </w:r>
          </w:p>
        </w:tc>
        <w:tc>
          <w:tcPr>
            <w:tcW w:w="2077"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Водонапорная башня</w:t>
            </w:r>
          </w:p>
        </w:tc>
        <w:tc>
          <w:tcPr>
            <w:tcW w:w="2577" w:type="dxa"/>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proofErr w:type="spellStart"/>
            <w:r>
              <w:t>д.Юрино</w:t>
            </w:r>
            <w:proofErr w:type="spellEnd"/>
          </w:p>
        </w:tc>
        <w:tc>
          <w:tcPr>
            <w:tcW w:w="3303" w:type="dxa"/>
            <w:gridSpan w:val="4"/>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Объем – 25м.куб.</w:t>
            </w:r>
          </w:p>
          <w:p w:rsidR="004031A4" w:rsidRDefault="004031A4">
            <w:pPr>
              <w:widowControl w:val="0"/>
              <w:autoSpaceDE w:val="0"/>
              <w:autoSpaceDN w:val="0"/>
              <w:adjustRightInd w:val="0"/>
              <w:spacing w:line="276" w:lineRule="auto"/>
              <w:rPr>
                <w:sz w:val="28"/>
                <w:szCs w:val="28"/>
              </w:rPr>
            </w:pPr>
            <w:r>
              <w:t>Высота – 18м.</w:t>
            </w:r>
          </w:p>
        </w:tc>
        <w:tc>
          <w:tcPr>
            <w:tcW w:w="964" w:type="dxa"/>
            <w:tcBorders>
              <w:top w:val="single" w:sz="4" w:space="0" w:color="auto"/>
              <w:left w:val="single" w:sz="4" w:space="0" w:color="auto"/>
              <w:bottom w:val="single" w:sz="4" w:space="0" w:color="auto"/>
              <w:right w:val="single" w:sz="4" w:space="0" w:color="auto"/>
            </w:tcBorders>
            <w:hideMark/>
          </w:tcPr>
          <w:p w:rsidR="004031A4" w:rsidRPr="003A7D67" w:rsidRDefault="004031A4">
            <w:pPr>
              <w:widowControl w:val="0"/>
              <w:autoSpaceDE w:val="0"/>
              <w:autoSpaceDN w:val="0"/>
              <w:adjustRightInd w:val="0"/>
              <w:spacing w:line="276" w:lineRule="auto"/>
            </w:pPr>
            <w:r w:rsidRPr="003A7D67">
              <w:t>1966г.</w:t>
            </w:r>
          </w:p>
        </w:tc>
      </w:tr>
      <w:tr w:rsidR="004031A4" w:rsidTr="00687E32">
        <w:trPr>
          <w:trHeight w:val="462"/>
        </w:trPr>
        <w:tc>
          <w:tcPr>
            <w:tcW w:w="9605" w:type="dxa"/>
            <w:gridSpan w:val="11"/>
            <w:tcBorders>
              <w:top w:val="single" w:sz="4" w:space="0" w:color="auto"/>
              <w:left w:val="single" w:sz="4" w:space="0" w:color="auto"/>
              <w:bottom w:val="single" w:sz="4" w:space="0" w:color="auto"/>
              <w:right w:val="single" w:sz="4" w:space="0" w:color="auto"/>
            </w:tcBorders>
          </w:tcPr>
          <w:p w:rsidR="004031A4" w:rsidRPr="00C37C60" w:rsidRDefault="00C37C60" w:rsidP="00C37C60">
            <w:pPr>
              <w:pStyle w:val="af5"/>
              <w:numPr>
                <w:ilvl w:val="0"/>
                <w:numId w:val="2"/>
              </w:numPr>
              <w:spacing w:after="200" w:line="276" w:lineRule="auto"/>
              <w:rPr>
                <w:b/>
              </w:rPr>
            </w:pPr>
            <w:r w:rsidRPr="00C37C60">
              <w:rPr>
                <w:b/>
              </w:rPr>
              <w:t xml:space="preserve">Система водоотведения в </w:t>
            </w:r>
            <w:proofErr w:type="spellStart"/>
            <w:r w:rsidRPr="00C37C60">
              <w:rPr>
                <w:b/>
              </w:rPr>
              <w:t>д.Клушино</w:t>
            </w:r>
            <w:proofErr w:type="spellEnd"/>
          </w:p>
        </w:tc>
      </w:tr>
      <w:tr w:rsidR="004031A4" w:rsidTr="00687E32">
        <w:trPr>
          <w:trHeight w:val="1455"/>
        </w:trPr>
        <w:tc>
          <w:tcPr>
            <w:tcW w:w="684" w:type="dxa"/>
            <w:gridSpan w:val="3"/>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3.1</w:t>
            </w:r>
          </w:p>
        </w:tc>
        <w:tc>
          <w:tcPr>
            <w:tcW w:w="2077" w:type="dxa"/>
            <w:gridSpan w:val="2"/>
            <w:tcBorders>
              <w:top w:val="single" w:sz="4" w:space="0" w:color="auto"/>
              <w:left w:val="single" w:sz="4" w:space="0" w:color="auto"/>
              <w:bottom w:val="single" w:sz="4" w:space="0" w:color="auto"/>
              <w:right w:val="single" w:sz="4" w:space="0" w:color="auto"/>
            </w:tcBorders>
            <w:hideMark/>
          </w:tcPr>
          <w:p w:rsidR="004031A4" w:rsidRDefault="004031A4">
            <w:pPr>
              <w:widowControl w:val="0"/>
              <w:autoSpaceDE w:val="0"/>
              <w:autoSpaceDN w:val="0"/>
              <w:adjustRightInd w:val="0"/>
              <w:spacing w:line="276" w:lineRule="auto"/>
            </w:pPr>
            <w:r>
              <w:t>Канализационные сети</w:t>
            </w:r>
            <w:r w:rsidR="002D3E06">
              <w:t>, реконструкция отдельных участков сетей водоотведения,</w:t>
            </w:r>
          </w:p>
        </w:tc>
        <w:tc>
          <w:tcPr>
            <w:tcW w:w="2577" w:type="dxa"/>
            <w:tcBorders>
              <w:top w:val="single" w:sz="4" w:space="0" w:color="auto"/>
              <w:left w:val="single" w:sz="4" w:space="0" w:color="auto"/>
              <w:bottom w:val="single" w:sz="4" w:space="0" w:color="auto"/>
              <w:right w:val="single" w:sz="4" w:space="0" w:color="auto"/>
            </w:tcBorders>
            <w:hideMark/>
          </w:tcPr>
          <w:p w:rsidR="004031A4" w:rsidRDefault="00A32FE9">
            <w:pPr>
              <w:widowControl w:val="0"/>
              <w:autoSpaceDE w:val="0"/>
              <w:autoSpaceDN w:val="0"/>
              <w:adjustRightInd w:val="0"/>
              <w:spacing w:line="276" w:lineRule="auto"/>
            </w:pPr>
            <w:proofErr w:type="spellStart"/>
            <w:r>
              <w:t>д</w:t>
            </w:r>
            <w:r w:rsidR="00C969FB">
              <w:t>.Клушино</w:t>
            </w:r>
            <w:proofErr w:type="spellEnd"/>
          </w:p>
        </w:tc>
        <w:tc>
          <w:tcPr>
            <w:tcW w:w="3303" w:type="dxa"/>
            <w:gridSpan w:val="4"/>
            <w:tcBorders>
              <w:top w:val="single" w:sz="4" w:space="0" w:color="auto"/>
              <w:left w:val="single" w:sz="4" w:space="0" w:color="auto"/>
              <w:bottom w:val="single" w:sz="4" w:space="0" w:color="auto"/>
              <w:right w:val="single" w:sz="4" w:space="0" w:color="auto"/>
            </w:tcBorders>
            <w:hideMark/>
          </w:tcPr>
          <w:p w:rsidR="00C969FB" w:rsidRDefault="004031A4" w:rsidP="00C969FB">
            <w:pPr>
              <w:widowControl w:val="0"/>
              <w:autoSpaceDE w:val="0"/>
              <w:autoSpaceDN w:val="0"/>
              <w:adjustRightInd w:val="0"/>
              <w:spacing w:line="276" w:lineRule="auto"/>
            </w:pPr>
            <w:r>
              <w:t xml:space="preserve">Протяженность – </w:t>
            </w:r>
            <w:r w:rsidR="00C969FB">
              <w:t>3767</w:t>
            </w:r>
            <w:r>
              <w:t>п.м,</w:t>
            </w:r>
          </w:p>
          <w:p w:rsidR="00C969FB" w:rsidRDefault="00C969FB" w:rsidP="00C969FB">
            <w:pPr>
              <w:widowControl w:val="0"/>
              <w:autoSpaceDE w:val="0"/>
              <w:autoSpaceDN w:val="0"/>
              <w:adjustRightInd w:val="0"/>
              <w:spacing w:line="276" w:lineRule="auto"/>
            </w:pPr>
            <w:r>
              <w:t xml:space="preserve">асбестоцементные трубы </w:t>
            </w:r>
            <w:proofErr w:type="spellStart"/>
            <w:r>
              <w:t>диам</w:t>
            </w:r>
            <w:proofErr w:type="spellEnd"/>
            <w:r>
              <w:t>. 250мм</w:t>
            </w:r>
            <w:r w:rsidR="004031A4">
              <w:t>,</w:t>
            </w:r>
          </w:p>
          <w:p w:rsidR="00C969FB" w:rsidRDefault="00C969FB" w:rsidP="00C969FB">
            <w:pPr>
              <w:widowControl w:val="0"/>
              <w:autoSpaceDE w:val="0"/>
              <w:autoSpaceDN w:val="0"/>
              <w:adjustRightInd w:val="0"/>
              <w:spacing w:line="276" w:lineRule="auto"/>
            </w:pPr>
            <w:r>
              <w:t xml:space="preserve">Глубина залегания </w:t>
            </w:r>
            <w:r w:rsidR="003A7D67">
              <w:t>–</w:t>
            </w:r>
            <w:r>
              <w:t xml:space="preserve"> </w:t>
            </w:r>
            <w:r w:rsidR="003A7D67">
              <w:t>до 2м.</w:t>
            </w:r>
          </w:p>
          <w:p w:rsidR="003A7D67" w:rsidRDefault="004031A4" w:rsidP="003A7D67">
            <w:pPr>
              <w:widowControl w:val="0"/>
              <w:autoSpaceDE w:val="0"/>
              <w:autoSpaceDN w:val="0"/>
              <w:adjustRightInd w:val="0"/>
              <w:spacing w:line="276" w:lineRule="auto"/>
            </w:pPr>
            <w:r>
              <w:t>смотровых колодцев -</w:t>
            </w:r>
            <w:r w:rsidR="003A7D67">
              <w:t>50</w:t>
            </w:r>
            <w:r>
              <w:t xml:space="preserve"> шт</w:t>
            </w:r>
            <w:r w:rsidR="003A7D67">
              <w:t>.</w:t>
            </w:r>
          </w:p>
          <w:p w:rsidR="004031A4" w:rsidRDefault="003A7D67" w:rsidP="003A7D67">
            <w:pPr>
              <w:widowControl w:val="0"/>
              <w:autoSpaceDE w:val="0"/>
              <w:autoSpaceDN w:val="0"/>
              <w:adjustRightInd w:val="0"/>
              <w:spacing w:line="276" w:lineRule="auto"/>
            </w:pPr>
            <w:r>
              <w:t>глубина колодцев – от 2 до 7м.</w:t>
            </w:r>
            <w:r w:rsidR="004031A4">
              <w:t>.</w:t>
            </w:r>
          </w:p>
        </w:tc>
        <w:tc>
          <w:tcPr>
            <w:tcW w:w="964" w:type="dxa"/>
            <w:tcBorders>
              <w:top w:val="single" w:sz="4" w:space="0" w:color="auto"/>
              <w:left w:val="single" w:sz="4" w:space="0" w:color="auto"/>
              <w:bottom w:val="single" w:sz="4" w:space="0" w:color="auto"/>
              <w:right w:val="single" w:sz="4" w:space="0" w:color="auto"/>
            </w:tcBorders>
          </w:tcPr>
          <w:p w:rsidR="004031A4" w:rsidRDefault="003A7D67">
            <w:pPr>
              <w:widowControl w:val="0"/>
              <w:autoSpaceDE w:val="0"/>
              <w:autoSpaceDN w:val="0"/>
              <w:adjustRightInd w:val="0"/>
              <w:spacing w:line="276" w:lineRule="auto"/>
            </w:pPr>
            <w:r>
              <w:t>1976г.</w:t>
            </w:r>
          </w:p>
        </w:tc>
      </w:tr>
    </w:tbl>
    <w:p w:rsidR="005132E8" w:rsidRPr="00092F1C" w:rsidRDefault="005132E8" w:rsidP="00BF3AC2">
      <w:pPr>
        <w:widowControl w:val="0"/>
        <w:autoSpaceDE w:val="0"/>
        <w:autoSpaceDN w:val="0"/>
        <w:adjustRightInd w:val="0"/>
        <w:rPr>
          <w:sz w:val="28"/>
          <w:szCs w:val="28"/>
        </w:rPr>
      </w:pPr>
    </w:p>
    <w:p w:rsidR="005132E8" w:rsidRPr="00BF6544"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BF6544">
        <w:rPr>
          <w:color w:val="000000"/>
          <w:sz w:val="28"/>
          <w:szCs w:val="28"/>
        </w:rPr>
        <w:t xml:space="preserve">а                                                      в лице                                                 действующего на основании                                            </w:t>
      </w:r>
      <w:proofErr w:type="gramStart"/>
      <w:r w:rsidRPr="00BF6544">
        <w:rPr>
          <w:color w:val="000000"/>
          <w:sz w:val="28"/>
          <w:szCs w:val="28"/>
        </w:rPr>
        <w:t xml:space="preserve">  </w:t>
      </w:r>
      <w:r w:rsidR="005C37B6">
        <w:rPr>
          <w:color w:val="000000"/>
          <w:sz w:val="28"/>
          <w:szCs w:val="28"/>
        </w:rPr>
        <w:t>,</w:t>
      </w:r>
      <w:proofErr w:type="gramEnd"/>
      <w:r w:rsidRPr="00BF6544">
        <w:rPr>
          <w:color w:val="000000"/>
          <w:sz w:val="28"/>
          <w:szCs w:val="28"/>
        </w:rPr>
        <w:t xml:space="preserve">   принимает за плату во временное пользование данные объекты.</w:t>
      </w:r>
    </w:p>
    <w:p w:rsidR="005132E8" w:rsidRPr="00BF6544"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60"/>
        <w:jc w:val="both"/>
        <w:rPr>
          <w:color w:val="000000"/>
          <w:sz w:val="28"/>
          <w:szCs w:val="28"/>
        </w:rPr>
      </w:pPr>
      <w:r w:rsidRPr="00BF6544">
        <w:rPr>
          <w:color w:val="000000"/>
          <w:sz w:val="28"/>
          <w:szCs w:val="28"/>
        </w:rPr>
        <w:t>Техническое состояние объектов хорошее и позволяет использовать их в целях, предусмотренных в п.1.1. указанного договора.</w:t>
      </w:r>
    </w:p>
    <w:p w:rsidR="005132E8" w:rsidRPr="00BF6544"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color w:val="000000"/>
          <w:sz w:val="28"/>
          <w:szCs w:val="28"/>
        </w:rPr>
      </w:pPr>
    </w:p>
    <w:p w:rsidR="005132E8" w:rsidRPr="00BF6544"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color w:val="000000"/>
          <w:sz w:val="28"/>
          <w:szCs w:val="28"/>
        </w:rPr>
      </w:pPr>
    </w:p>
    <w:p w:rsidR="005132E8" w:rsidRPr="00BF6544" w:rsidRDefault="005132E8" w:rsidP="00E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BF6544">
        <w:rPr>
          <w:color w:val="000000"/>
          <w:sz w:val="28"/>
          <w:szCs w:val="28"/>
        </w:rPr>
        <w:t xml:space="preserve">            </w:t>
      </w:r>
      <w:proofErr w:type="gramStart"/>
      <w:r w:rsidRPr="00BF6544">
        <w:rPr>
          <w:color w:val="000000"/>
          <w:sz w:val="28"/>
          <w:szCs w:val="28"/>
        </w:rPr>
        <w:t xml:space="preserve">АРЕНДОДАТЕЛЬ:   </w:t>
      </w:r>
      <w:proofErr w:type="gramEnd"/>
      <w:r w:rsidRPr="00BF6544">
        <w:rPr>
          <w:color w:val="000000"/>
          <w:sz w:val="28"/>
          <w:szCs w:val="28"/>
        </w:rPr>
        <w:t xml:space="preserve">                                                     АРЕНДАТОР:</w:t>
      </w:r>
    </w:p>
    <w:p w:rsidR="005C37B6" w:rsidRDefault="005132E8" w:rsidP="00FF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BF6544">
        <w:rPr>
          <w:color w:val="000000"/>
          <w:sz w:val="28"/>
          <w:szCs w:val="28"/>
        </w:rPr>
        <w:t>Администрация</w:t>
      </w:r>
      <w:r w:rsidR="005C37B6">
        <w:rPr>
          <w:color w:val="000000"/>
          <w:sz w:val="28"/>
          <w:szCs w:val="28"/>
        </w:rPr>
        <w:t xml:space="preserve"> Гагаринского </w:t>
      </w:r>
    </w:p>
    <w:p w:rsidR="005C37B6" w:rsidRDefault="005C37B6" w:rsidP="005C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сельского поселения </w:t>
      </w:r>
    </w:p>
    <w:p w:rsidR="005C37B6" w:rsidRDefault="005C37B6" w:rsidP="005C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Гагаринского </w:t>
      </w:r>
      <w:r w:rsidR="005132E8" w:rsidRPr="00BF6544">
        <w:rPr>
          <w:color w:val="000000"/>
          <w:sz w:val="28"/>
          <w:szCs w:val="28"/>
        </w:rPr>
        <w:t xml:space="preserve">района </w:t>
      </w:r>
    </w:p>
    <w:p w:rsidR="005132E8" w:rsidRDefault="005C37B6" w:rsidP="005C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heme="minorEastAsia" w:hAnsiTheme="minorHAnsi"/>
        </w:rPr>
      </w:pPr>
      <w:r>
        <w:rPr>
          <w:color w:val="000000"/>
          <w:sz w:val="28"/>
          <w:szCs w:val="28"/>
        </w:rPr>
        <w:t xml:space="preserve">Смоленской </w:t>
      </w:r>
      <w:r w:rsidR="005132E8" w:rsidRPr="00BF6544">
        <w:rPr>
          <w:color w:val="000000"/>
          <w:sz w:val="28"/>
          <w:szCs w:val="28"/>
        </w:rPr>
        <w:t xml:space="preserve">области </w:t>
      </w:r>
    </w:p>
    <w:p w:rsidR="00972240" w:rsidRDefault="00972240" w:rsidP="00FF381C"/>
    <w:sectPr w:rsidR="00972240" w:rsidSect="00FD4CE7">
      <w:pgSz w:w="11906" w:h="16838"/>
      <w:pgMar w:top="851" w:right="707"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97" w:rsidRDefault="00AB6697" w:rsidP="004F29CB">
      <w:r>
        <w:separator/>
      </w:r>
    </w:p>
  </w:endnote>
  <w:endnote w:type="continuationSeparator" w:id="0">
    <w:p w:rsidR="00AB6697" w:rsidRDefault="00AB6697" w:rsidP="004F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97" w:rsidRDefault="00AB6697" w:rsidP="004F29CB">
      <w:r>
        <w:separator/>
      </w:r>
    </w:p>
  </w:footnote>
  <w:footnote w:type="continuationSeparator" w:id="0">
    <w:p w:rsidR="00AB6697" w:rsidRDefault="00AB6697" w:rsidP="004F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D3D"/>
    <w:multiLevelType w:val="hybridMultilevel"/>
    <w:tmpl w:val="BA06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52AB8"/>
    <w:multiLevelType w:val="hybridMultilevel"/>
    <w:tmpl w:val="9A7E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EA52AB"/>
    <w:multiLevelType w:val="hybridMultilevel"/>
    <w:tmpl w:val="3334A634"/>
    <w:lvl w:ilvl="0" w:tplc="CADCE8A2">
      <w:start w:val="1"/>
      <w:numFmt w:val="decimal"/>
      <w:lvlText w:val="%1."/>
      <w:lvlJc w:val="left"/>
      <w:pPr>
        <w:ind w:left="1142" w:hanging="765"/>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240"/>
    <w:rsid w:val="00012A36"/>
    <w:rsid w:val="00035EF6"/>
    <w:rsid w:val="00037483"/>
    <w:rsid w:val="00047775"/>
    <w:rsid w:val="000607DD"/>
    <w:rsid w:val="00062BD4"/>
    <w:rsid w:val="0006442F"/>
    <w:rsid w:val="0009727B"/>
    <w:rsid w:val="000C05DD"/>
    <w:rsid w:val="000C4B9A"/>
    <w:rsid w:val="000F0773"/>
    <w:rsid w:val="00100362"/>
    <w:rsid w:val="0010506E"/>
    <w:rsid w:val="00124242"/>
    <w:rsid w:val="001554D7"/>
    <w:rsid w:val="0016182A"/>
    <w:rsid w:val="001618D6"/>
    <w:rsid w:val="00172323"/>
    <w:rsid w:val="00177A56"/>
    <w:rsid w:val="00193556"/>
    <w:rsid w:val="001A5A6E"/>
    <w:rsid w:val="001A74BA"/>
    <w:rsid w:val="001B021C"/>
    <w:rsid w:val="001B2F60"/>
    <w:rsid w:val="00213588"/>
    <w:rsid w:val="00216F2E"/>
    <w:rsid w:val="00217002"/>
    <w:rsid w:val="00252988"/>
    <w:rsid w:val="002646C1"/>
    <w:rsid w:val="002811B0"/>
    <w:rsid w:val="00283AE2"/>
    <w:rsid w:val="00284F78"/>
    <w:rsid w:val="00290C31"/>
    <w:rsid w:val="00292C14"/>
    <w:rsid w:val="002965ED"/>
    <w:rsid w:val="002A51C1"/>
    <w:rsid w:val="002B6E0A"/>
    <w:rsid w:val="002C0627"/>
    <w:rsid w:val="002C3285"/>
    <w:rsid w:val="002D3E06"/>
    <w:rsid w:val="002F40F7"/>
    <w:rsid w:val="002F6260"/>
    <w:rsid w:val="00352C2D"/>
    <w:rsid w:val="003665E1"/>
    <w:rsid w:val="003A1426"/>
    <w:rsid w:val="003A7D67"/>
    <w:rsid w:val="003B3F93"/>
    <w:rsid w:val="003C7C60"/>
    <w:rsid w:val="003E426E"/>
    <w:rsid w:val="004031A4"/>
    <w:rsid w:val="004347DF"/>
    <w:rsid w:val="0043780E"/>
    <w:rsid w:val="00443F96"/>
    <w:rsid w:val="004468BB"/>
    <w:rsid w:val="00450A33"/>
    <w:rsid w:val="00461415"/>
    <w:rsid w:val="00466B2D"/>
    <w:rsid w:val="00466CC4"/>
    <w:rsid w:val="00473527"/>
    <w:rsid w:val="00486786"/>
    <w:rsid w:val="004A7BB3"/>
    <w:rsid w:val="004C5C25"/>
    <w:rsid w:val="004E200C"/>
    <w:rsid w:val="004F29CB"/>
    <w:rsid w:val="005132E8"/>
    <w:rsid w:val="00520842"/>
    <w:rsid w:val="005307AE"/>
    <w:rsid w:val="00550438"/>
    <w:rsid w:val="005628D2"/>
    <w:rsid w:val="005A4C2A"/>
    <w:rsid w:val="005C37B6"/>
    <w:rsid w:val="005D1D13"/>
    <w:rsid w:val="005D6DB8"/>
    <w:rsid w:val="005E15A4"/>
    <w:rsid w:val="005F75F9"/>
    <w:rsid w:val="0065356B"/>
    <w:rsid w:val="00662141"/>
    <w:rsid w:val="00664473"/>
    <w:rsid w:val="006669C6"/>
    <w:rsid w:val="00671275"/>
    <w:rsid w:val="00687E32"/>
    <w:rsid w:val="00696424"/>
    <w:rsid w:val="006C0111"/>
    <w:rsid w:val="006E7E43"/>
    <w:rsid w:val="00707D53"/>
    <w:rsid w:val="007263A9"/>
    <w:rsid w:val="007271D9"/>
    <w:rsid w:val="007323CA"/>
    <w:rsid w:val="0074354F"/>
    <w:rsid w:val="00777A7F"/>
    <w:rsid w:val="007D0143"/>
    <w:rsid w:val="007D447A"/>
    <w:rsid w:val="007F1B0D"/>
    <w:rsid w:val="007F69AD"/>
    <w:rsid w:val="00800834"/>
    <w:rsid w:val="008013F6"/>
    <w:rsid w:val="0080476C"/>
    <w:rsid w:val="00805EF8"/>
    <w:rsid w:val="0082123A"/>
    <w:rsid w:val="00830948"/>
    <w:rsid w:val="0083261C"/>
    <w:rsid w:val="0083360D"/>
    <w:rsid w:val="0084404A"/>
    <w:rsid w:val="008646A4"/>
    <w:rsid w:val="008650C2"/>
    <w:rsid w:val="0088764D"/>
    <w:rsid w:val="008E09ED"/>
    <w:rsid w:val="009076BB"/>
    <w:rsid w:val="00911640"/>
    <w:rsid w:val="00943C9C"/>
    <w:rsid w:val="00972240"/>
    <w:rsid w:val="009A7879"/>
    <w:rsid w:val="00A1230D"/>
    <w:rsid w:val="00A211E6"/>
    <w:rsid w:val="00A24378"/>
    <w:rsid w:val="00A32FE9"/>
    <w:rsid w:val="00A462B2"/>
    <w:rsid w:val="00A644F8"/>
    <w:rsid w:val="00A70B2F"/>
    <w:rsid w:val="00A74FCB"/>
    <w:rsid w:val="00AA2F13"/>
    <w:rsid w:val="00AB5D06"/>
    <w:rsid w:val="00AB6697"/>
    <w:rsid w:val="00AD140D"/>
    <w:rsid w:val="00AE43E1"/>
    <w:rsid w:val="00B14CC6"/>
    <w:rsid w:val="00B44D95"/>
    <w:rsid w:val="00B50C9C"/>
    <w:rsid w:val="00BA2D3A"/>
    <w:rsid w:val="00BB0B01"/>
    <w:rsid w:val="00BD0E76"/>
    <w:rsid w:val="00BE5369"/>
    <w:rsid w:val="00BE6F61"/>
    <w:rsid w:val="00BE7C22"/>
    <w:rsid w:val="00BF3AC2"/>
    <w:rsid w:val="00BF6544"/>
    <w:rsid w:val="00C37C60"/>
    <w:rsid w:val="00C57C83"/>
    <w:rsid w:val="00C648A0"/>
    <w:rsid w:val="00C72C1D"/>
    <w:rsid w:val="00C76CE5"/>
    <w:rsid w:val="00C9663F"/>
    <w:rsid w:val="00C969FB"/>
    <w:rsid w:val="00CA04D1"/>
    <w:rsid w:val="00CC427A"/>
    <w:rsid w:val="00CD0690"/>
    <w:rsid w:val="00D12CBE"/>
    <w:rsid w:val="00D13829"/>
    <w:rsid w:val="00D16628"/>
    <w:rsid w:val="00D352D4"/>
    <w:rsid w:val="00D475FF"/>
    <w:rsid w:val="00D53DB0"/>
    <w:rsid w:val="00D557ED"/>
    <w:rsid w:val="00D56028"/>
    <w:rsid w:val="00D627F1"/>
    <w:rsid w:val="00D6463F"/>
    <w:rsid w:val="00D776B9"/>
    <w:rsid w:val="00D91876"/>
    <w:rsid w:val="00D961F2"/>
    <w:rsid w:val="00DC5919"/>
    <w:rsid w:val="00DD2723"/>
    <w:rsid w:val="00DF3D0C"/>
    <w:rsid w:val="00E14062"/>
    <w:rsid w:val="00E145C2"/>
    <w:rsid w:val="00E20F56"/>
    <w:rsid w:val="00E45815"/>
    <w:rsid w:val="00E45DAD"/>
    <w:rsid w:val="00E46A3F"/>
    <w:rsid w:val="00E51EAD"/>
    <w:rsid w:val="00E5657D"/>
    <w:rsid w:val="00E64CF7"/>
    <w:rsid w:val="00E6692D"/>
    <w:rsid w:val="00EC04A2"/>
    <w:rsid w:val="00EC1AC4"/>
    <w:rsid w:val="00EF3C52"/>
    <w:rsid w:val="00EF6242"/>
    <w:rsid w:val="00F20945"/>
    <w:rsid w:val="00F249F3"/>
    <w:rsid w:val="00F27DF0"/>
    <w:rsid w:val="00F5365C"/>
    <w:rsid w:val="00F65BE8"/>
    <w:rsid w:val="00F87B67"/>
    <w:rsid w:val="00FB2E60"/>
    <w:rsid w:val="00FB6014"/>
    <w:rsid w:val="00FB6CCB"/>
    <w:rsid w:val="00FD44D6"/>
    <w:rsid w:val="00FD4CE7"/>
    <w:rsid w:val="00FF381C"/>
    <w:rsid w:val="00FF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71F0"/>
  <w15:docId w15:val="{8446A013-4C22-4A44-8871-399497BC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2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2240"/>
    <w:pPr>
      <w:keepNext/>
      <w:ind w:right="-6" w:hanging="40"/>
      <w:jc w:val="center"/>
      <w:outlineLvl w:val="0"/>
    </w:pPr>
    <w:rPr>
      <w:b/>
      <w:sz w:val="26"/>
      <w:szCs w:val="22"/>
    </w:rPr>
  </w:style>
  <w:style w:type="paragraph" w:styleId="2">
    <w:name w:val="heading 2"/>
    <w:basedOn w:val="a"/>
    <w:next w:val="a"/>
    <w:link w:val="20"/>
    <w:unhideWhenUsed/>
    <w:qFormat/>
    <w:rsid w:val="00972240"/>
    <w:pPr>
      <w:keepNext/>
      <w:jc w:val="center"/>
      <w:outlineLvl w:val="1"/>
    </w:pPr>
    <w:rPr>
      <w:b/>
      <w:bCs/>
      <w:sz w:val="22"/>
    </w:rPr>
  </w:style>
  <w:style w:type="paragraph" w:styleId="3">
    <w:name w:val="heading 3"/>
    <w:basedOn w:val="a"/>
    <w:next w:val="a"/>
    <w:link w:val="30"/>
    <w:semiHidden/>
    <w:unhideWhenUsed/>
    <w:qFormat/>
    <w:rsid w:val="00972240"/>
    <w:pPr>
      <w:keepNext/>
      <w:outlineLvl w:val="2"/>
    </w:pPr>
    <w:rPr>
      <w:b/>
      <w:bCs/>
      <w:sz w:val="22"/>
    </w:rPr>
  </w:style>
  <w:style w:type="paragraph" w:styleId="4">
    <w:name w:val="heading 4"/>
    <w:basedOn w:val="a"/>
    <w:next w:val="a"/>
    <w:link w:val="40"/>
    <w:semiHidden/>
    <w:unhideWhenUsed/>
    <w:qFormat/>
    <w:rsid w:val="00972240"/>
    <w:pPr>
      <w:keepNext/>
      <w:spacing w:before="240" w:after="60"/>
      <w:outlineLvl w:val="3"/>
    </w:pPr>
    <w:rPr>
      <w:b/>
      <w:bCs/>
      <w:sz w:val="28"/>
      <w:szCs w:val="28"/>
    </w:rPr>
  </w:style>
  <w:style w:type="paragraph" w:styleId="5">
    <w:name w:val="heading 5"/>
    <w:basedOn w:val="a"/>
    <w:next w:val="a"/>
    <w:link w:val="50"/>
    <w:unhideWhenUsed/>
    <w:qFormat/>
    <w:rsid w:val="00972240"/>
    <w:pPr>
      <w:spacing w:before="240" w:after="60"/>
      <w:outlineLvl w:val="4"/>
    </w:pPr>
    <w:rPr>
      <w:b/>
      <w:bCs/>
      <w:i/>
      <w:iCs/>
      <w:sz w:val="26"/>
      <w:szCs w:val="26"/>
    </w:rPr>
  </w:style>
  <w:style w:type="paragraph" w:styleId="6">
    <w:name w:val="heading 6"/>
    <w:basedOn w:val="a"/>
    <w:next w:val="a"/>
    <w:link w:val="60"/>
    <w:semiHidden/>
    <w:unhideWhenUsed/>
    <w:qFormat/>
    <w:rsid w:val="00972240"/>
    <w:pPr>
      <w:keepNext/>
      <w:autoSpaceDE w:val="0"/>
      <w:autoSpaceDN w:val="0"/>
      <w:adjustRightInd w:val="0"/>
      <w:outlineLvl w:val="5"/>
    </w:pPr>
    <w:rPr>
      <w:i/>
      <w:iCs/>
      <w:color w:val="000000"/>
      <w:sz w:val="22"/>
    </w:rPr>
  </w:style>
  <w:style w:type="paragraph" w:styleId="7">
    <w:name w:val="heading 7"/>
    <w:basedOn w:val="a"/>
    <w:next w:val="a"/>
    <w:link w:val="70"/>
    <w:uiPriority w:val="99"/>
    <w:semiHidden/>
    <w:unhideWhenUsed/>
    <w:qFormat/>
    <w:rsid w:val="00972240"/>
    <w:pPr>
      <w:keepNext/>
      <w:jc w:val="center"/>
      <w:outlineLvl w:val="6"/>
    </w:pPr>
    <w:rPr>
      <w:b/>
      <w:bCs/>
      <w:sz w:val="32"/>
    </w:rPr>
  </w:style>
  <w:style w:type="paragraph" w:styleId="8">
    <w:name w:val="heading 8"/>
    <w:basedOn w:val="a"/>
    <w:next w:val="a"/>
    <w:link w:val="80"/>
    <w:uiPriority w:val="99"/>
    <w:semiHidden/>
    <w:unhideWhenUsed/>
    <w:qFormat/>
    <w:rsid w:val="0097224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2240"/>
    <w:rPr>
      <w:color w:val="0000FF"/>
      <w:u w:val="single"/>
    </w:rPr>
  </w:style>
  <w:style w:type="paragraph" w:customStyle="1" w:styleId="p4">
    <w:name w:val="p4"/>
    <w:basedOn w:val="a"/>
    <w:rsid w:val="00972240"/>
    <w:pPr>
      <w:spacing w:before="100" w:beforeAutospacing="1" w:after="100" w:afterAutospacing="1"/>
    </w:pPr>
  </w:style>
  <w:style w:type="paragraph" w:customStyle="1" w:styleId="p6">
    <w:name w:val="p6"/>
    <w:basedOn w:val="a"/>
    <w:rsid w:val="00972240"/>
    <w:pPr>
      <w:spacing w:before="100" w:beforeAutospacing="1" w:after="100" w:afterAutospacing="1"/>
    </w:pPr>
  </w:style>
  <w:style w:type="paragraph" w:customStyle="1" w:styleId="p7">
    <w:name w:val="p7"/>
    <w:basedOn w:val="a"/>
    <w:rsid w:val="00972240"/>
    <w:pPr>
      <w:spacing w:before="100" w:beforeAutospacing="1" w:after="100" w:afterAutospacing="1"/>
    </w:pPr>
  </w:style>
  <w:style w:type="paragraph" w:customStyle="1" w:styleId="p8">
    <w:name w:val="p8"/>
    <w:basedOn w:val="a"/>
    <w:rsid w:val="00972240"/>
    <w:pPr>
      <w:spacing w:before="100" w:beforeAutospacing="1" w:after="100" w:afterAutospacing="1"/>
    </w:pPr>
  </w:style>
  <w:style w:type="paragraph" w:customStyle="1" w:styleId="p9">
    <w:name w:val="p9"/>
    <w:basedOn w:val="a"/>
    <w:rsid w:val="00972240"/>
    <w:pPr>
      <w:spacing w:before="100" w:beforeAutospacing="1" w:after="100" w:afterAutospacing="1"/>
    </w:pPr>
  </w:style>
  <w:style w:type="paragraph" w:customStyle="1" w:styleId="p1">
    <w:name w:val="p1"/>
    <w:basedOn w:val="a"/>
    <w:rsid w:val="00972240"/>
    <w:pPr>
      <w:spacing w:before="100" w:beforeAutospacing="1" w:after="100" w:afterAutospacing="1"/>
    </w:pPr>
  </w:style>
  <w:style w:type="paragraph" w:customStyle="1" w:styleId="p5">
    <w:name w:val="p5"/>
    <w:basedOn w:val="a"/>
    <w:rsid w:val="00972240"/>
    <w:pPr>
      <w:spacing w:before="100" w:beforeAutospacing="1" w:after="100" w:afterAutospacing="1"/>
    </w:pPr>
  </w:style>
  <w:style w:type="paragraph" w:customStyle="1" w:styleId="p10">
    <w:name w:val="p10"/>
    <w:basedOn w:val="a"/>
    <w:rsid w:val="00972240"/>
    <w:pPr>
      <w:spacing w:before="100" w:beforeAutospacing="1" w:after="100" w:afterAutospacing="1"/>
    </w:pPr>
  </w:style>
  <w:style w:type="character" w:customStyle="1" w:styleId="apple-converted-space">
    <w:name w:val="apple-converted-space"/>
    <w:basedOn w:val="a0"/>
    <w:rsid w:val="00972240"/>
  </w:style>
  <w:style w:type="character" w:customStyle="1" w:styleId="s1">
    <w:name w:val="s1"/>
    <w:basedOn w:val="a0"/>
    <w:rsid w:val="00972240"/>
  </w:style>
  <w:style w:type="character" w:customStyle="1" w:styleId="s2">
    <w:name w:val="s2"/>
    <w:basedOn w:val="a0"/>
    <w:rsid w:val="00972240"/>
  </w:style>
  <w:style w:type="character" w:customStyle="1" w:styleId="s3">
    <w:name w:val="s3"/>
    <w:basedOn w:val="a0"/>
    <w:rsid w:val="00972240"/>
  </w:style>
  <w:style w:type="character" w:customStyle="1" w:styleId="10">
    <w:name w:val="Заголовок 1 Знак"/>
    <w:basedOn w:val="a0"/>
    <w:link w:val="1"/>
    <w:rsid w:val="00972240"/>
    <w:rPr>
      <w:rFonts w:ascii="Times New Roman" w:eastAsia="Times New Roman" w:hAnsi="Times New Roman" w:cs="Times New Roman"/>
      <w:b/>
      <w:sz w:val="26"/>
      <w:lang w:eastAsia="ru-RU"/>
    </w:rPr>
  </w:style>
  <w:style w:type="character" w:customStyle="1" w:styleId="20">
    <w:name w:val="Заголовок 2 Знак"/>
    <w:basedOn w:val="a0"/>
    <w:link w:val="2"/>
    <w:rsid w:val="00972240"/>
    <w:rPr>
      <w:rFonts w:ascii="Times New Roman" w:eastAsia="Times New Roman" w:hAnsi="Times New Roman" w:cs="Times New Roman"/>
      <w:b/>
      <w:bCs/>
      <w:szCs w:val="24"/>
      <w:lang w:eastAsia="ru-RU"/>
    </w:rPr>
  </w:style>
  <w:style w:type="character" w:customStyle="1" w:styleId="30">
    <w:name w:val="Заголовок 3 Знак"/>
    <w:basedOn w:val="a0"/>
    <w:link w:val="3"/>
    <w:semiHidden/>
    <w:rsid w:val="00972240"/>
    <w:rPr>
      <w:rFonts w:ascii="Times New Roman" w:eastAsia="Times New Roman" w:hAnsi="Times New Roman" w:cs="Times New Roman"/>
      <w:b/>
      <w:bCs/>
      <w:szCs w:val="24"/>
      <w:lang w:eastAsia="ru-RU"/>
    </w:rPr>
  </w:style>
  <w:style w:type="character" w:customStyle="1" w:styleId="40">
    <w:name w:val="Заголовок 4 Знак"/>
    <w:basedOn w:val="a0"/>
    <w:link w:val="4"/>
    <w:semiHidden/>
    <w:rsid w:val="0097224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22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2240"/>
    <w:rPr>
      <w:rFonts w:ascii="Times New Roman" w:eastAsia="Times New Roman" w:hAnsi="Times New Roman" w:cs="Times New Roman"/>
      <w:i/>
      <w:iCs/>
      <w:color w:val="000000"/>
      <w:szCs w:val="24"/>
      <w:lang w:eastAsia="ru-RU"/>
    </w:rPr>
  </w:style>
  <w:style w:type="character" w:customStyle="1" w:styleId="70">
    <w:name w:val="Заголовок 7 Знак"/>
    <w:basedOn w:val="a0"/>
    <w:link w:val="7"/>
    <w:uiPriority w:val="99"/>
    <w:semiHidden/>
    <w:rsid w:val="00972240"/>
    <w:rPr>
      <w:rFonts w:ascii="Times New Roman" w:eastAsia="Times New Roman" w:hAnsi="Times New Roman" w:cs="Times New Roman"/>
      <w:b/>
      <w:bCs/>
      <w:sz w:val="32"/>
      <w:szCs w:val="24"/>
      <w:lang w:eastAsia="ru-RU"/>
    </w:rPr>
  </w:style>
  <w:style w:type="character" w:customStyle="1" w:styleId="80">
    <w:name w:val="Заголовок 8 Знак"/>
    <w:basedOn w:val="a0"/>
    <w:link w:val="8"/>
    <w:uiPriority w:val="99"/>
    <w:semiHidden/>
    <w:rsid w:val="00972240"/>
    <w:rPr>
      <w:rFonts w:ascii="Times New Roman" w:eastAsia="Times New Roman" w:hAnsi="Times New Roman" w:cs="Times New Roman"/>
      <w:i/>
      <w:iCs/>
      <w:sz w:val="24"/>
      <w:szCs w:val="24"/>
      <w:lang w:eastAsia="ru-RU"/>
    </w:rPr>
  </w:style>
  <w:style w:type="character" w:customStyle="1" w:styleId="HTML">
    <w:name w:val="Стандартный HTML Знак"/>
    <w:basedOn w:val="a0"/>
    <w:link w:val="HTML0"/>
    <w:semiHidden/>
    <w:rsid w:val="0097224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972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972240"/>
    <w:rPr>
      <w:rFonts w:ascii="Consolas" w:eastAsia="Times New Roman" w:hAnsi="Consolas" w:cs="Times New Roman"/>
      <w:sz w:val="20"/>
      <w:szCs w:val="20"/>
      <w:lang w:eastAsia="ru-RU"/>
    </w:rPr>
  </w:style>
  <w:style w:type="character" w:customStyle="1" w:styleId="a4">
    <w:name w:val="Верхний колонтитул Знак"/>
    <w:basedOn w:val="a0"/>
    <w:link w:val="a5"/>
    <w:uiPriority w:val="99"/>
    <w:semiHidden/>
    <w:rsid w:val="00972240"/>
    <w:rPr>
      <w:rFonts w:ascii="Courier New" w:eastAsia="Times New Roman" w:hAnsi="Courier New" w:cs="Times New Roman"/>
      <w:sz w:val="24"/>
      <w:szCs w:val="20"/>
      <w:lang w:eastAsia="ru-RU"/>
    </w:rPr>
  </w:style>
  <w:style w:type="paragraph" w:styleId="a5">
    <w:name w:val="header"/>
    <w:basedOn w:val="a"/>
    <w:link w:val="a4"/>
    <w:uiPriority w:val="99"/>
    <w:semiHidden/>
    <w:unhideWhenUsed/>
    <w:rsid w:val="00972240"/>
    <w:pPr>
      <w:tabs>
        <w:tab w:val="center" w:pos="4677"/>
        <w:tab w:val="right" w:pos="9355"/>
      </w:tabs>
    </w:pPr>
    <w:rPr>
      <w:rFonts w:ascii="Courier New" w:hAnsi="Courier New"/>
      <w:szCs w:val="20"/>
    </w:rPr>
  </w:style>
  <w:style w:type="character" w:customStyle="1" w:styleId="11">
    <w:name w:val="Верхний колонтитул Знак1"/>
    <w:basedOn w:val="a0"/>
    <w:uiPriority w:val="99"/>
    <w:semiHidden/>
    <w:rsid w:val="00972240"/>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semiHidden/>
    <w:rsid w:val="00972240"/>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72240"/>
    <w:pPr>
      <w:tabs>
        <w:tab w:val="center" w:pos="4677"/>
        <w:tab w:val="right" w:pos="9355"/>
      </w:tabs>
    </w:pPr>
  </w:style>
  <w:style w:type="character" w:customStyle="1" w:styleId="12">
    <w:name w:val="Нижний колонтитул Знак1"/>
    <w:basedOn w:val="a0"/>
    <w:uiPriority w:val="99"/>
    <w:semiHidden/>
    <w:rsid w:val="00972240"/>
    <w:rPr>
      <w:rFonts w:ascii="Times New Roman" w:eastAsia="Times New Roman" w:hAnsi="Times New Roman" w:cs="Times New Roman"/>
      <w:sz w:val="24"/>
      <w:szCs w:val="24"/>
      <w:lang w:eastAsia="ru-RU"/>
    </w:rPr>
  </w:style>
  <w:style w:type="character" w:customStyle="1" w:styleId="a8">
    <w:name w:val="Заголовок Знак"/>
    <w:basedOn w:val="a0"/>
    <w:link w:val="a9"/>
    <w:uiPriority w:val="99"/>
    <w:rsid w:val="00972240"/>
    <w:rPr>
      <w:rFonts w:ascii="Times New Roman" w:eastAsia="Times New Roman" w:hAnsi="Times New Roman" w:cs="Times New Roman"/>
      <w:b/>
      <w:bCs/>
      <w:sz w:val="32"/>
      <w:szCs w:val="24"/>
      <w:lang w:eastAsia="ru-RU"/>
    </w:rPr>
  </w:style>
  <w:style w:type="paragraph" w:styleId="a9">
    <w:name w:val="Title"/>
    <w:basedOn w:val="a"/>
    <w:link w:val="a8"/>
    <w:uiPriority w:val="99"/>
    <w:qFormat/>
    <w:rsid w:val="00972240"/>
    <w:pPr>
      <w:jc w:val="center"/>
    </w:pPr>
    <w:rPr>
      <w:b/>
      <w:bCs/>
      <w:sz w:val="32"/>
    </w:rPr>
  </w:style>
  <w:style w:type="character" w:customStyle="1" w:styleId="13">
    <w:name w:val="Название Знак1"/>
    <w:basedOn w:val="a0"/>
    <w:uiPriority w:val="10"/>
    <w:rsid w:val="0097224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Основной текст Знак"/>
    <w:basedOn w:val="a0"/>
    <w:link w:val="ab"/>
    <w:uiPriority w:val="99"/>
    <w:semiHidden/>
    <w:rsid w:val="00972240"/>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972240"/>
    <w:pPr>
      <w:spacing w:after="120"/>
    </w:pPr>
  </w:style>
  <w:style w:type="character" w:customStyle="1" w:styleId="14">
    <w:name w:val="Основной текст Знак1"/>
    <w:basedOn w:val="a0"/>
    <w:uiPriority w:val="99"/>
    <w:semiHidden/>
    <w:rsid w:val="00972240"/>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972240"/>
    <w:rPr>
      <w:rFonts w:ascii="Times New Roman" w:eastAsia="Times New Roman" w:hAnsi="Times New Roman" w:cs="Times New Roman"/>
      <w:b/>
      <w:bCs/>
      <w:iCs/>
      <w:lang w:eastAsia="ru-RU"/>
    </w:rPr>
  </w:style>
  <w:style w:type="paragraph" w:styleId="ad">
    <w:name w:val="Body Text Indent"/>
    <w:basedOn w:val="a"/>
    <w:link w:val="ac"/>
    <w:uiPriority w:val="99"/>
    <w:semiHidden/>
    <w:unhideWhenUsed/>
    <w:rsid w:val="00972240"/>
    <w:pPr>
      <w:ind w:right="51" w:firstLine="567"/>
    </w:pPr>
    <w:rPr>
      <w:b/>
      <w:bCs/>
      <w:iCs/>
      <w:sz w:val="22"/>
      <w:szCs w:val="22"/>
    </w:rPr>
  </w:style>
  <w:style w:type="character" w:customStyle="1" w:styleId="15">
    <w:name w:val="Основной текст с отступом Знак1"/>
    <w:basedOn w:val="a0"/>
    <w:uiPriority w:val="99"/>
    <w:semiHidden/>
    <w:rsid w:val="00972240"/>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972240"/>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72240"/>
    <w:pPr>
      <w:spacing w:after="120" w:line="480" w:lineRule="auto"/>
    </w:pPr>
  </w:style>
  <w:style w:type="character" w:customStyle="1" w:styleId="210">
    <w:name w:val="Основной текст 2 Знак1"/>
    <w:basedOn w:val="a0"/>
    <w:uiPriority w:val="99"/>
    <w:semiHidden/>
    <w:rsid w:val="0097224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rsid w:val="00972240"/>
    <w:rPr>
      <w:rFonts w:ascii="Times New Roman" w:eastAsia="Times New Roman" w:hAnsi="Times New Roman" w:cs="Times New Roman"/>
      <w:sz w:val="16"/>
      <w:szCs w:val="16"/>
      <w:lang w:eastAsia="ru-RU"/>
    </w:rPr>
  </w:style>
  <w:style w:type="paragraph" w:styleId="32">
    <w:name w:val="Body Text 3"/>
    <w:basedOn w:val="a"/>
    <w:link w:val="31"/>
    <w:uiPriority w:val="99"/>
    <w:unhideWhenUsed/>
    <w:rsid w:val="00972240"/>
    <w:pPr>
      <w:spacing w:after="120"/>
    </w:pPr>
    <w:rPr>
      <w:sz w:val="16"/>
      <w:szCs w:val="16"/>
    </w:rPr>
  </w:style>
  <w:style w:type="character" w:customStyle="1" w:styleId="310">
    <w:name w:val="Основной текст 3 Знак1"/>
    <w:basedOn w:val="a0"/>
    <w:uiPriority w:val="99"/>
    <w:semiHidden/>
    <w:rsid w:val="00972240"/>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972240"/>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972240"/>
    <w:pPr>
      <w:spacing w:after="120" w:line="480" w:lineRule="auto"/>
      <w:ind w:left="283"/>
    </w:pPr>
    <w:rPr>
      <w:sz w:val="20"/>
      <w:szCs w:val="20"/>
    </w:rPr>
  </w:style>
  <w:style w:type="character" w:customStyle="1" w:styleId="211">
    <w:name w:val="Основной текст с отступом 2 Знак1"/>
    <w:basedOn w:val="a0"/>
    <w:uiPriority w:val="99"/>
    <w:semiHidden/>
    <w:rsid w:val="00972240"/>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972240"/>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972240"/>
    <w:pPr>
      <w:spacing w:after="120"/>
      <w:ind w:left="283"/>
    </w:pPr>
    <w:rPr>
      <w:sz w:val="16"/>
      <w:szCs w:val="16"/>
    </w:rPr>
  </w:style>
  <w:style w:type="character" w:customStyle="1" w:styleId="311">
    <w:name w:val="Основной текст с отступом 3 Знак1"/>
    <w:basedOn w:val="a0"/>
    <w:uiPriority w:val="99"/>
    <w:semiHidden/>
    <w:rsid w:val="00972240"/>
    <w:rPr>
      <w:rFonts w:ascii="Times New Roman" w:eastAsia="Times New Roman" w:hAnsi="Times New Roman" w:cs="Times New Roman"/>
      <w:sz w:val="16"/>
      <w:szCs w:val="16"/>
      <w:lang w:eastAsia="ru-RU"/>
    </w:rPr>
  </w:style>
  <w:style w:type="character" w:customStyle="1" w:styleId="ae">
    <w:name w:val="Текст выноски Знак"/>
    <w:basedOn w:val="a0"/>
    <w:link w:val="af"/>
    <w:uiPriority w:val="99"/>
    <w:semiHidden/>
    <w:rsid w:val="00972240"/>
    <w:rPr>
      <w:rFonts w:ascii="Tahoma" w:eastAsia="Times New Roman" w:hAnsi="Tahoma" w:cs="Tahoma"/>
      <w:sz w:val="16"/>
      <w:szCs w:val="16"/>
      <w:lang w:eastAsia="ru-RU"/>
    </w:rPr>
  </w:style>
  <w:style w:type="paragraph" w:styleId="af">
    <w:name w:val="Balloon Text"/>
    <w:basedOn w:val="a"/>
    <w:link w:val="ae"/>
    <w:uiPriority w:val="99"/>
    <w:semiHidden/>
    <w:unhideWhenUsed/>
    <w:rsid w:val="00972240"/>
    <w:rPr>
      <w:rFonts w:ascii="Tahoma" w:hAnsi="Tahoma" w:cs="Tahoma"/>
      <w:sz w:val="16"/>
      <w:szCs w:val="16"/>
    </w:rPr>
  </w:style>
  <w:style w:type="character" w:customStyle="1" w:styleId="16">
    <w:name w:val="Текст выноски Знак1"/>
    <w:basedOn w:val="a0"/>
    <w:uiPriority w:val="99"/>
    <w:semiHidden/>
    <w:rsid w:val="00972240"/>
    <w:rPr>
      <w:rFonts w:ascii="Tahoma" w:eastAsia="Times New Roman" w:hAnsi="Tahoma" w:cs="Tahoma"/>
      <w:sz w:val="16"/>
      <w:szCs w:val="16"/>
      <w:lang w:eastAsia="ru-RU"/>
    </w:rPr>
  </w:style>
  <w:style w:type="paragraph" w:customStyle="1" w:styleId="consnonformat0">
    <w:name w:val="consnonformat0"/>
    <w:basedOn w:val="a"/>
    <w:uiPriority w:val="99"/>
    <w:rsid w:val="00972240"/>
    <w:pPr>
      <w:spacing w:before="100" w:beforeAutospacing="1" w:after="100" w:afterAutospacing="1"/>
    </w:pPr>
  </w:style>
  <w:style w:type="character" w:styleId="af0">
    <w:name w:val="Strong"/>
    <w:basedOn w:val="a0"/>
    <w:qFormat/>
    <w:rsid w:val="00972240"/>
    <w:rPr>
      <w:b/>
      <w:bCs/>
    </w:rPr>
  </w:style>
  <w:style w:type="paragraph" w:styleId="af1">
    <w:name w:val="List"/>
    <w:basedOn w:val="a"/>
    <w:uiPriority w:val="99"/>
    <w:semiHidden/>
    <w:unhideWhenUsed/>
    <w:rsid w:val="00972240"/>
    <w:pPr>
      <w:widowControl w:val="0"/>
      <w:ind w:left="283" w:hanging="283"/>
    </w:pPr>
    <w:rPr>
      <w:sz w:val="20"/>
      <w:szCs w:val="20"/>
    </w:rPr>
  </w:style>
  <w:style w:type="paragraph" w:customStyle="1" w:styleId="consplusnormal">
    <w:name w:val="consplusnormal"/>
    <w:basedOn w:val="a"/>
    <w:uiPriority w:val="99"/>
    <w:rsid w:val="00972240"/>
    <w:pPr>
      <w:spacing w:before="100" w:beforeAutospacing="1" w:after="100" w:afterAutospacing="1"/>
    </w:pPr>
  </w:style>
  <w:style w:type="paragraph" w:customStyle="1" w:styleId="u">
    <w:name w:val="u"/>
    <w:basedOn w:val="a"/>
    <w:uiPriority w:val="99"/>
    <w:rsid w:val="00972240"/>
    <w:pPr>
      <w:spacing w:before="100" w:beforeAutospacing="1" w:after="100" w:afterAutospacing="1"/>
    </w:pPr>
  </w:style>
  <w:style w:type="paragraph" w:customStyle="1" w:styleId="consnonformat">
    <w:name w:val="consnonformat"/>
    <w:basedOn w:val="a"/>
    <w:uiPriority w:val="99"/>
    <w:rsid w:val="00972240"/>
    <w:pPr>
      <w:spacing w:before="100" w:beforeAutospacing="1" w:after="100" w:afterAutospacing="1"/>
    </w:pPr>
  </w:style>
  <w:style w:type="character" w:customStyle="1" w:styleId="skypepnhcontainer">
    <w:name w:val="skype_pnh_container"/>
    <w:basedOn w:val="a0"/>
    <w:rsid w:val="00972240"/>
  </w:style>
  <w:style w:type="character" w:customStyle="1" w:styleId="skypepnhleftspan">
    <w:name w:val="skype_pnh_left_span"/>
    <w:basedOn w:val="a0"/>
    <w:rsid w:val="00972240"/>
  </w:style>
  <w:style w:type="character" w:customStyle="1" w:styleId="skypepnhdropartflagspan">
    <w:name w:val="skype_pnh_dropart_flag_span"/>
    <w:basedOn w:val="a0"/>
    <w:rsid w:val="00972240"/>
  </w:style>
  <w:style w:type="character" w:customStyle="1" w:styleId="skypepnhdropartspan">
    <w:name w:val="skype_pnh_dropart_span"/>
    <w:basedOn w:val="a0"/>
    <w:rsid w:val="00972240"/>
  </w:style>
  <w:style w:type="paragraph" w:styleId="af2">
    <w:name w:val="Block Text"/>
    <w:basedOn w:val="a"/>
    <w:uiPriority w:val="99"/>
    <w:semiHidden/>
    <w:unhideWhenUsed/>
    <w:rsid w:val="00972240"/>
    <w:pPr>
      <w:spacing w:before="100" w:beforeAutospacing="1" w:after="100" w:afterAutospacing="1"/>
    </w:pPr>
  </w:style>
  <w:style w:type="character" w:styleId="af3">
    <w:name w:val="Emphasis"/>
    <w:basedOn w:val="a0"/>
    <w:qFormat/>
    <w:rsid w:val="00972240"/>
    <w:rPr>
      <w:i/>
      <w:iCs/>
    </w:rPr>
  </w:style>
  <w:style w:type="paragraph" w:customStyle="1" w:styleId="consnormal">
    <w:name w:val="consnormal"/>
    <w:basedOn w:val="a"/>
    <w:uiPriority w:val="99"/>
    <w:rsid w:val="00972240"/>
    <w:pPr>
      <w:spacing w:before="100" w:beforeAutospacing="1" w:after="100" w:afterAutospacing="1"/>
    </w:pPr>
  </w:style>
  <w:style w:type="paragraph" w:styleId="af4">
    <w:name w:val="Normal (Web)"/>
    <w:basedOn w:val="a"/>
    <w:uiPriority w:val="99"/>
    <w:unhideWhenUsed/>
    <w:rsid w:val="00972240"/>
    <w:pPr>
      <w:spacing w:before="280" w:after="280"/>
    </w:pPr>
    <w:rPr>
      <w:lang w:eastAsia="ar-SA"/>
    </w:rPr>
  </w:style>
  <w:style w:type="paragraph" w:customStyle="1" w:styleId="ConsPlusTitle">
    <w:name w:val="ConsPlusTitle"/>
    <w:uiPriority w:val="99"/>
    <w:rsid w:val="009722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C3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98255">
      <w:bodyDiv w:val="1"/>
      <w:marLeft w:val="0"/>
      <w:marRight w:val="0"/>
      <w:marTop w:val="0"/>
      <w:marBottom w:val="0"/>
      <w:divBdr>
        <w:top w:val="none" w:sz="0" w:space="0" w:color="auto"/>
        <w:left w:val="none" w:sz="0" w:space="0" w:color="auto"/>
        <w:bottom w:val="none" w:sz="0" w:space="0" w:color="auto"/>
        <w:right w:val="none" w:sz="0" w:space="0" w:color="auto"/>
      </w:divBdr>
    </w:div>
    <w:div w:id="1466392231">
      <w:bodyDiv w:val="1"/>
      <w:marLeft w:val="0"/>
      <w:marRight w:val="0"/>
      <w:marTop w:val="0"/>
      <w:marBottom w:val="0"/>
      <w:divBdr>
        <w:top w:val="none" w:sz="0" w:space="0" w:color="auto"/>
        <w:left w:val="none" w:sz="0" w:space="0" w:color="auto"/>
        <w:bottom w:val="none" w:sz="0" w:space="0" w:color="auto"/>
        <w:right w:val="none" w:sz="0" w:space="0" w:color="auto"/>
      </w:divBdr>
    </w:div>
    <w:div w:id="17871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34</Pages>
  <Words>9698</Words>
  <Characters>55281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Бугалтер</dc:creator>
  <cp:lastModifiedBy>Администратор</cp:lastModifiedBy>
  <cp:revision>26</cp:revision>
  <cp:lastPrinted>2019-04-03T12:50:00Z</cp:lastPrinted>
  <dcterms:created xsi:type="dcterms:W3CDTF">2019-03-28T07:17:00Z</dcterms:created>
  <dcterms:modified xsi:type="dcterms:W3CDTF">2019-04-12T12:26:00Z</dcterms:modified>
</cp:coreProperties>
</file>